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108D598B" w:rsidR="00BA4841" w:rsidRPr="00B92D23" w:rsidRDefault="005D126D"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06728E55">
                <wp:simplePos x="0" y="0"/>
                <wp:positionH relativeFrom="column">
                  <wp:posOffset>-726349</wp:posOffset>
                </wp:positionH>
                <wp:positionV relativeFrom="paragraph">
                  <wp:posOffset>749844</wp:posOffset>
                </wp:positionV>
                <wp:extent cx="7054314" cy="3994513"/>
                <wp:effectExtent l="0" t="0" r="0" b="6350"/>
                <wp:wrapNone/>
                <wp:docPr id="1012504883" name="Cuadro de texto 3"/>
                <wp:cNvGraphicFramePr/>
                <a:graphic xmlns:a="http://schemas.openxmlformats.org/drawingml/2006/main">
                  <a:graphicData uri="http://schemas.microsoft.com/office/word/2010/wordprocessingShape">
                    <wps:wsp>
                      <wps:cNvSpPr txBox="1"/>
                      <wps:spPr>
                        <a:xfrm>
                          <a:off x="0" y="0"/>
                          <a:ext cx="7054314" cy="3994513"/>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6C5B91CF" w:rsidR="005D126D" w:rsidRPr="001E2DB6" w:rsidRDefault="005D126D" w:rsidP="005D126D">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 la</w:t>
                            </w:r>
                            <w:r w:rsidRPr="001E2DB6">
                              <w:rPr>
                                <w:rStyle w:val="sowc"/>
                                <w:rFonts w:ascii="Patria" w:hAnsi="Patria"/>
                                <w:b/>
                                <w:bCs/>
                                <w:color w:val="9F2241"/>
                                <w:sz w:val="48"/>
                                <w:szCs w:val="48"/>
                              </w:rPr>
                              <w:br/>
                            </w:r>
                            <w:r w:rsidRPr="001E2DB6">
                              <w:rPr>
                                <w:rStyle w:val="sowc"/>
                                <w:rFonts w:ascii="Patria" w:hAnsi="Patria"/>
                                <w:b/>
                                <w:bCs/>
                                <w:color w:val="9F2241"/>
                                <w:sz w:val="72"/>
                                <w:szCs w:val="54"/>
                              </w:rPr>
                              <w:t>Hoja</w:t>
                            </w:r>
                            <w:r>
                              <w:rPr>
                                <w:rStyle w:val="sowc"/>
                                <w:rFonts w:ascii="Patria" w:hAnsi="Patria"/>
                                <w:b/>
                                <w:bCs/>
                                <w:color w:val="9F2241"/>
                                <w:sz w:val="72"/>
                                <w:szCs w:val="54"/>
                              </w:rPr>
                              <w:t xml:space="preserve"> de</w:t>
                            </w:r>
                            <w:r w:rsidRPr="001E2DB6">
                              <w:rPr>
                                <w:rStyle w:val="sowc"/>
                                <w:rFonts w:ascii="Patria" w:hAnsi="Patria"/>
                                <w:b/>
                                <w:bCs/>
                                <w:color w:val="9F2241"/>
                                <w:sz w:val="72"/>
                                <w:szCs w:val="54"/>
                              </w:rPr>
                              <w:t xml:space="preserve"> </w:t>
                            </w:r>
                            <w:r w:rsidRPr="005D126D">
                              <w:rPr>
                                <w:rStyle w:val="sowc"/>
                                <w:rFonts w:ascii="Patria" w:hAnsi="Patria"/>
                                <w:b/>
                                <w:bCs/>
                                <w:color w:val="9F2241"/>
                                <w:sz w:val="72"/>
                                <w:szCs w:val="54"/>
                              </w:rPr>
                              <w:t>Atención Obstétrica en Unidades de Consulta Externa y Atención Ambulatoria en Hospitales</w:t>
                            </w:r>
                          </w:p>
                          <w:p w14:paraId="48E3BFB0" w14:textId="77777777" w:rsidR="005D126D" w:rsidRPr="001E2DB6" w:rsidRDefault="005D126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0AC31751" w:rsidR="005D126D" w:rsidRPr="001E2DB6" w:rsidRDefault="005D126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SINBA-SIS-</w:t>
                            </w:r>
                            <w:r w:rsidRPr="001E2DB6">
                              <w:rPr>
                                <w:rStyle w:val="sowc"/>
                                <w:rFonts w:ascii="Patria" w:eastAsiaTheme="minorHAnsi" w:hAnsi="Patria" w:cs="Times New Roman (Cuerpo en alfa"/>
                                <w:b/>
                                <w:bCs/>
                                <w:color w:val="595959"/>
                                <w:sz w:val="48"/>
                                <w:szCs w:val="48"/>
                                <w:lang w:val="es-MX" w:eastAsia="en-US"/>
                              </w:rPr>
                              <w:t>1</w:t>
                            </w:r>
                            <w:r>
                              <w:rPr>
                                <w:rStyle w:val="sowc"/>
                                <w:rFonts w:ascii="Patria" w:eastAsiaTheme="minorHAnsi" w:hAnsi="Patria" w:cs="Times New Roman (Cuerpo en alfa"/>
                                <w:b/>
                                <w:bCs/>
                                <w:color w:val="595959"/>
                                <w:sz w:val="48"/>
                                <w:szCs w:val="48"/>
                                <w:lang w:val="es-MX" w:eastAsia="en-US"/>
                              </w:rPr>
                              <w:t>2</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5D126D" w:rsidRPr="001E2DB6" w:rsidRDefault="005D126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D126D" w:rsidRPr="001E2DB6" w:rsidRDefault="005D126D"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59.05pt;width:555.45pt;height:314.5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" fillcolor="white [3201]" stroked="f" strokeweight="1pt">
                <v:textbox>
                  <w:txbxContent>
                    <w:p w14:paraId="772F6616" w14:textId="6C5B91CF" w:rsidR="005D126D" w:rsidRPr="001E2DB6" w:rsidRDefault="005D126D" w:rsidP="005D126D">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 la</w:t>
                      </w:r>
                      <w:r w:rsidRPr="001E2DB6">
                        <w:rPr>
                          <w:rStyle w:val="sowc"/>
                          <w:rFonts w:ascii="Patria" w:hAnsi="Patria"/>
                          <w:b/>
                          <w:bCs/>
                          <w:color w:val="9F2241"/>
                          <w:sz w:val="48"/>
                          <w:szCs w:val="48"/>
                        </w:rPr>
                        <w:br/>
                      </w:r>
                      <w:r w:rsidRPr="001E2DB6">
                        <w:rPr>
                          <w:rStyle w:val="sowc"/>
                          <w:rFonts w:ascii="Patria" w:hAnsi="Patria"/>
                          <w:b/>
                          <w:bCs/>
                          <w:color w:val="9F2241"/>
                          <w:sz w:val="72"/>
                          <w:szCs w:val="54"/>
                        </w:rPr>
                        <w:t>Hoja</w:t>
                      </w:r>
                      <w:r>
                        <w:rPr>
                          <w:rStyle w:val="sowc"/>
                          <w:rFonts w:ascii="Patria" w:hAnsi="Patria"/>
                          <w:b/>
                          <w:bCs/>
                          <w:color w:val="9F2241"/>
                          <w:sz w:val="72"/>
                          <w:szCs w:val="54"/>
                        </w:rPr>
                        <w:t xml:space="preserve"> de</w:t>
                      </w:r>
                      <w:r w:rsidRPr="001E2DB6">
                        <w:rPr>
                          <w:rStyle w:val="sowc"/>
                          <w:rFonts w:ascii="Patria" w:hAnsi="Patria"/>
                          <w:b/>
                          <w:bCs/>
                          <w:color w:val="9F2241"/>
                          <w:sz w:val="72"/>
                          <w:szCs w:val="54"/>
                        </w:rPr>
                        <w:t xml:space="preserve"> </w:t>
                      </w:r>
                      <w:r w:rsidRPr="005D126D">
                        <w:rPr>
                          <w:rStyle w:val="sowc"/>
                          <w:rFonts w:ascii="Patria" w:hAnsi="Patria"/>
                          <w:b/>
                          <w:bCs/>
                          <w:color w:val="9F2241"/>
                          <w:sz w:val="72"/>
                          <w:szCs w:val="54"/>
                        </w:rPr>
                        <w:t>Atención Obstétrica en Unidades de Consulta Externa y Atención Ambulatoria en Hospitales</w:t>
                      </w:r>
                    </w:p>
                    <w:p w14:paraId="48E3BFB0" w14:textId="77777777" w:rsidR="005D126D" w:rsidRPr="001E2DB6" w:rsidRDefault="005D126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0AC31751" w:rsidR="005D126D" w:rsidRPr="001E2DB6" w:rsidRDefault="005D126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Pr>
                          <w:rStyle w:val="sowc"/>
                          <w:rFonts w:ascii="Patria" w:eastAsiaTheme="minorHAnsi" w:hAnsi="Patria" w:cs="Times New Roman (Cuerpo en alfa"/>
                          <w:b/>
                          <w:bCs/>
                          <w:color w:val="595959"/>
                          <w:sz w:val="48"/>
                          <w:szCs w:val="48"/>
                          <w:lang w:val="es-MX" w:eastAsia="en-US"/>
                        </w:rPr>
                        <w:t>SINBA-SIS-</w:t>
                      </w:r>
                      <w:r w:rsidRPr="001E2DB6">
                        <w:rPr>
                          <w:rStyle w:val="sowc"/>
                          <w:rFonts w:ascii="Patria" w:eastAsiaTheme="minorHAnsi" w:hAnsi="Patria" w:cs="Times New Roman (Cuerpo en alfa"/>
                          <w:b/>
                          <w:bCs/>
                          <w:color w:val="595959"/>
                          <w:sz w:val="48"/>
                          <w:szCs w:val="48"/>
                          <w:lang w:val="es-MX" w:eastAsia="en-US"/>
                        </w:rPr>
                        <w:t>1</w:t>
                      </w:r>
                      <w:r>
                        <w:rPr>
                          <w:rStyle w:val="sowc"/>
                          <w:rFonts w:ascii="Patria" w:eastAsiaTheme="minorHAnsi" w:hAnsi="Patria" w:cs="Times New Roman (Cuerpo en alfa"/>
                          <w:b/>
                          <w:bCs/>
                          <w:color w:val="595959"/>
                          <w:sz w:val="48"/>
                          <w:szCs w:val="48"/>
                          <w:lang w:val="es-MX" w:eastAsia="en-US"/>
                        </w:rPr>
                        <w:t>2</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5D126D" w:rsidRPr="001E2DB6" w:rsidRDefault="005D126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5D126D" w:rsidRPr="001E2DB6" w:rsidRDefault="005D126D"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7E06078A">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5D126D" w:rsidRPr="00DB7D3C" w:rsidRDefault="005D126D"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D126D" w:rsidRPr="00DB7D3C" w:rsidRDefault="005D126D" w:rsidP="00280D77">
                            <w:pPr>
                              <w:spacing w:after="60"/>
                              <w:jc w:val="left"/>
                              <w:rPr>
                                <w:sz w:val="6"/>
                                <w:szCs w:val="6"/>
                                <w:lang w:val="es-ES"/>
                              </w:rPr>
                            </w:pPr>
                          </w:p>
                          <w:p w14:paraId="6CAF9A19" w14:textId="32EBE8E0" w:rsidR="005D126D" w:rsidRPr="00DB7D3C" w:rsidRDefault="005D126D"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5D126D" w:rsidRPr="00DB7D3C" w:rsidRDefault="005D126D"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5D126D" w:rsidRPr="00DB7D3C" w:rsidRDefault="005D126D" w:rsidP="00280D77">
                      <w:pPr>
                        <w:spacing w:after="60"/>
                        <w:jc w:val="left"/>
                        <w:rPr>
                          <w:sz w:val="6"/>
                          <w:szCs w:val="6"/>
                          <w:lang w:val="es-ES"/>
                        </w:rPr>
                      </w:pPr>
                    </w:p>
                    <w:p w14:paraId="6CAF9A19" w14:textId="32EBE8E0" w:rsidR="005D126D" w:rsidRPr="00DB7D3C" w:rsidRDefault="005D126D"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394770"/>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394771"/>
      <w:r w:rsidRPr="00B92D23">
        <w:t>Información de contacto</w:t>
      </w:r>
      <w:bookmarkEnd w:id="3"/>
      <w:bookmarkEnd w:id="4"/>
    </w:p>
    <w:p w14:paraId="0F1C207D" w14:textId="22CD706C" w:rsidR="002D0A78" w:rsidRDefault="005D126D" w:rsidP="00E600E2">
      <w:pPr>
        <w:rPr>
          <w:lang w:val="es-ES"/>
        </w:rPr>
      </w:pPr>
      <w:r w:rsidRPr="005D126D">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“Hoja de Atención Obstétrica en Unidades de Consulta Externa y Atención Ambulatoria en Hospitales</w:t>
      </w:r>
      <w:r>
        <w:rPr>
          <w:lang w:val="es-ES"/>
        </w:rPr>
        <w:t xml:space="preserve"> (SINBA-SIS-</w:t>
      </w:r>
      <w:r w:rsidR="00E600E2" w:rsidRPr="00E600E2">
        <w:rPr>
          <w:lang w:val="es-ES"/>
        </w:rPr>
        <w:t>1</w:t>
      </w:r>
      <w:r>
        <w:rPr>
          <w:lang w:val="es-ES"/>
        </w:rPr>
        <w:t>2</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3C372E42" w14:textId="1795C3D5" w:rsidR="00B662B9"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4770" w:history="1">
            <w:r w:rsidR="00B662B9" w:rsidRPr="00695913">
              <w:rPr>
                <w:rStyle w:val="Hipervnculo"/>
                <w:noProof/>
                <w:lang w:val="es-ES"/>
              </w:rPr>
              <w:t>1</w:t>
            </w:r>
            <w:r w:rsidR="00B662B9">
              <w:rPr>
                <w:rFonts w:asciiTheme="minorHAnsi" w:eastAsiaTheme="minorEastAsia" w:hAnsiTheme="minorHAnsi" w:cstheme="minorBidi"/>
                <w:bCs w:val="0"/>
                <w:caps w:val="0"/>
                <w:noProof/>
                <w:color w:val="auto"/>
                <w:sz w:val="22"/>
                <w:szCs w:val="22"/>
                <w:lang w:val="en-US"/>
              </w:rPr>
              <w:tab/>
            </w:r>
            <w:r w:rsidR="00B662B9" w:rsidRPr="00695913">
              <w:rPr>
                <w:rStyle w:val="Hipervnculo"/>
                <w:noProof/>
                <w:lang w:val="es-ES"/>
              </w:rPr>
              <w:t>PREFACIO</w:t>
            </w:r>
            <w:r w:rsidR="00B662B9">
              <w:rPr>
                <w:noProof/>
                <w:webHidden/>
              </w:rPr>
              <w:tab/>
            </w:r>
            <w:r w:rsidR="00B662B9">
              <w:rPr>
                <w:noProof/>
                <w:webHidden/>
              </w:rPr>
              <w:fldChar w:fldCharType="begin"/>
            </w:r>
            <w:r w:rsidR="00B662B9">
              <w:rPr>
                <w:noProof/>
                <w:webHidden/>
              </w:rPr>
              <w:instrText xml:space="preserve"> PAGEREF _Toc184394770 \h </w:instrText>
            </w:r>
            <w:r w:rsidR="00B662B9">
              <w:rPr>
                <w:noProof/>
                <w:webHidden/>
              </w:rPr>
            </w:r>
            <w:r w:rsidR="00B662B9">
              <w:rPr>
                <w:noProof/>
                <w:webHidden/>
              </w:rPr>
              <w:fldChar w:fldCharType="separate"/>
            </w:r>
            <w:r w:rsidR="00B662B9">
              <w:rPr>
                <w:noProof/>
                <w:webHidden/>
              </w:rPr>
              <w:t>1</w:t>
            </w:r>
            <w:r w:rsidR="00B662B9">
              <w:rPr>
                <w:noProof/>
                <w:webHidden/>
              </w:rPr>
              <w:fldChar w:fldCharType="end"/>
            </w:r>
          </w:hyperlink>
        </w:p>
        <w:p w14:paraId="2BF65D44" w14:textId="0EEA9FE7"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771" w:history="1">
            <w:r w:rsidRPr="00695913">
              <w:rPr>
                <w:rStyle w:val="Hipervnculo"/>
                <w:noProof/>
              </w:rPr>
              <w:t>1.1</w:t>
            </w:r>
            <w:r>
              <w:rPr>
                <w:rFonts w:asciiTheme="minorHAnsi" w:eastAsiaTheme="minorEastAsia" w:hAnsiTheme="minorHAnsi" w:cstheme="minorBidi"/>
                <w:smallCaps w:val="0"/>
                <w:noProof/>
                <w:color w:val="auto"/>
                <w:sz w:val="22"/>
                <w:szCs w:val="22"/>
                <w:lang w:val="en-US"/>
              </w:rPr>
              <w:tab/>
            </w:r>
            <w:r w:rsidRPr="00695913">
              <w:rPr>
                <w:rStyle w:val="Hipervnculo"/>
                <w:noProof/>
              </w:rPr>
              <w:t>Información de contacto</w:t>
            </w:r>
            <w:r>
              <w:rPr>
                <w:noProof/>
                <w:webHidden/>
              </w:rPr>
              <w:tab/>
            </w:r>
            <w:r>
              <w:rPr>
                <w:noProof/>
                <w:webHidden/>
              </w:rPr>
              <w:fldChar w:fldCharType="begin"/>
            </w:r>
            <w:r>
              <w:rPr>
                <w:noProof/>
                <w:webHidden/>
              </w:rPr>
              <w:instrText xml:space="preserve"> PAGEREF _Toc184394771 \h </w:instrText>
            </w:r>
            <w:r>
              <w:rPr>
                <w:noProof/>
                <w:webHidden/>
              </w:rPr>
            </w:r>
            <w:r>
              <w:rPr>
                <w:noProof/>
                <w:webHidden/>
              </w:rPr>
              <w:fldChar w:fldCharType="separate"/>
            </w:r>
            <w:r>
              <w:rPr>
                <w:noProof/>
                <w:webHidden/>
              </w:rPr>
              <w:t>1</w:t>
            </w:r>
            <w:r>
              <w:rPr>
                <w:noProof/>
                <w:webHidden/>
              </w:rPr>
              <w:fldChar w:fldCharType="end"/>
            </w:r>
          </w:hyperlink>
        </w:p>
        <w:p w14:paraId="2564B187" w14:textId="559CED68" w:rsidR="00B662B9" w:rsidRDefault="00B662B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772" w:history="1">
            <w:r w:rsidRPr="00695913">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695913">
              <w:rPr>
                <w:rStyle w:val="Hipervnculo"/>
                <w:noProof/>
                <w:lang w:val="es-ES"/>
              </w:rPr>
              <w:t>PRESENTACIÓN DEL INSTRUCTIVO</w:t>
            </w:r>
            <w:r>
              <w:rPr>
                <w:noProof/>
                <w:webHidden/>
              </w:rPr>
              <w:tab/>
            </w:r>
            <w:r>
              <w:rPr>
                <w:noProof/>
                <w:webHidden/>
              </w:rPr>
              <w:fldChar w:fldCharType="begin"/>
            </w:r>
            <w:r>
              <w:rPr>
                <w:noProof/>
                <w:webHidden/>
              </w:rPr>
              <w:instrText xml:space="preserve"> PAGEREF _Toc184394772 \h </w:instrText>
            </w:r>
            <w:r>
              <w:rPr>
                <w:noProof/>
                <w:webHidden/>
              </w:rPr>
            </w:r>
            <w:r>
              <w:rPr>
                <w:noProof/>
                <w:webHidden/>
              </w:rPr>
              <w:fldChar w:fldCharType="separate"/>
            </w:r>
            <w:r>
              <w:rPr>
                <w:noProof/>
                <w:webHidden/>
              </w:rPr>
              <w:t>4</w:t>
            </w:r>
            <w:r>
              <w:rPr>
                <w:noProof/>
                <w:webHidden/>
              </w:rPr>
              <w:fldChar w:fldCharType="end"/>
            </w:r>
          </w:hyperlink>
        </w:p>
        <w:p w14:paraId="22FB47E2" w14:textId="60EBAB35"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773" w:history="1">
            <w:r w:rsidRPr="00695913">
              <w:rPr>
                <w:rStyle w:val="Hipervnculo"/>
                <w:noProof/>
              </w:rPr>
              <w:t>2.1</w:t>
            </w:r>
            <w:r>
              <w:rPr>
                <w:rFonts w:asciiTheme="minorHAnsi" w:eastAsiaTheme="minorEastAsia" w:hAnsiTheme="minorHAnsi" w:cstheme="minorBidi"/>
                <w:smallCaps w:val="0"/>
                <w:noProof/>
                <w:color w:val="auto"/>
                <w:sz w:val="22"/>
                <w:szCs w:val="22"/>
                <w:lang w:val="en-US"/>
              </w:rPr>
              <w:tab/>
            </w:r>
            <w:r w:rsidRPr="00695913">
              <w:rPr>
                <w:rStyle w:val="Hipervnculo"/>
                <w:noProof/>
              </w:rPr>
              <w:t>Introducción y Marco normativo</w:t>
            </w:r>
            <w:r>
              <w:rPr>
                <w:noProof/>
                <w:webHidden/>
              </w:rPr>
              <w:tab/>
            </w:r>
            <w:r>
              <w:rPr>
                <w:noProof/>
                <w:webHidden/>
              </w:rPr>
              <w:fldChar w:fldCharType="begin"/>
            </w:r>
            <w:r>
              <w:rPr>
                <w:noProof/>
                <w:webHidden/>
              </w:rPr>
              <w:instrText xml:space="preserve"> PAGEREF _Toc184394773 \h </w:instrText>
            </w:r>
            <w:r>
              <w:rPr>
                <w:noProof/>
                <w:webHidden/>
              </w:rPr>
            </w:r>
            <w:r>
              <w:rPr>
                <w:noProof/>
                <w:webHidden/>
              </w:rPr>
              <w:fldChar w:fldCharType="separate"/>
            </w:r>
            <w:r>
              <w:rPr>
                <w:noProof/>
                <w:webHidden/>
              </w:rPr>
              <w:t>4</w:t>
            </w:r>
            <w:r>
              <w:rPr>
                <w:noProof/>
                <w:webHidden/>
              </w:rPr>
              <w:fldChar w:fldCharType="end"/>
            </w:r>
          </w:hyperlink>
        </w:p>
        <w:p w14:paraId="1D0179A7" w14:textId="121409CF"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774" w:history="1">
            <w:r w:rsidRPr="00695913">
              <w:rPr>
                <w:rStyle w:val="Hipervnculo"/>
                <w:noProof/>
              </w:rPr>
              <w:t>2.2</w:t>
            </w:r>
            <w:r>
              <w:rPr>
                <w:rFonts w:asciiTheme="minorHAnsi" w:eastAsiaTheme="minorEastAsia" w:hAnsiTheme="minorHAnsi" w:cstheme="minorBidi"/>
                <w:smallCaps w:val="0"/>
                <w:noProof/>
                <w:color w:val="auto"/>
                <w:sz w:val="22"/>
                <w:szCs w:val="22"/>
                <w:lang w:val="en-US"/>
              </w:rPr>
              <w:tab/>
            </w:r>
            <w:r w:rsidRPr="00695913">
              <w:rPr>
                <w:rStyle w:val="Hipervnculo"/>
                <w:noProof/>
              </w:rPr>
              <w:t>Objetivos</w:t>
            </w:r>
            <w:r>
              <w:rPr>
                <w:noProof/>
                <w:webHidden/>
              </w:rPr>
              <w:tab/>
            </w:r>
            <w:r>
              <w:rPr>
                <w:noProof/>
                <w:webHidden/>
              </w:rPr>
              <w:fldChar w:fldCharType="begin"/>
            </w:r>
            <w:r>
              <w:rPr>
                <w:noProof/>
                <w:webHidden/>
              </w:rPr>
              <w:instrText xml:space="preserve"> PAGEREF _Toc184394774 \h </w:instrText>
            </w:r>
            <w:r>
              <w:rPr>
                <w:noProof/>
                <w:webHidden/>
              </w:rPr>
            </w:r>
            <w:r>
              <w:rPr>
                <w:noProof/>
                <w:webHidden/>
              </w:rPr>
              <w:fldChar w:fldCharType="separate"/>
            </w:r>
            <w:r>
              <w:rPr>
                <w:noProof/>
                <w:webHidden/>
              </w:rPr>
              <w:t>5</w:t>
            </w:r>
            <w:r>
              <w:rPr>
                <w:noProof/>
                <w:webHidden/>
              </w:rPr>
              <w:fldChar w:fldCharType="end"/>
            </w:r>
          </w:hyperlink>
        </w:p>
        <w:p w14:paraId="5CA4B942" w14:textId="0E5A5534"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775" w:history="1">
            <w:r w:rsidRPr="00695913">
              <w:rPr>
                <w:rStyle w:val="Hipervnculo"/>
                <w:noProof/>
              </w:rPr>
              <w:t>2.3</w:t>
            </w:r>
            <w:r>
              <w:rPr>
                <w:rFonts w:asciiTheme="minorHAnsi" w:eastAsiaTheme="minorEastAsia" w:hAnsiTheme="minorHAnsi" w:cstheme="minorBidi"/>
                <w:smallCaps w:val="0"/>
                <w:noProof/>
                <w:color w:val="auto"/>
                <w:sz w:val="22"/>
                <w:szCs w:val="22"/>
                <w:lang w:val="en-US"/>
              </w:rPr>
              <w:tab/>
            </w:r>
            <w:r w:rsidRPr="00695913">
              <w:rPr>
                <w:rStyle w:val="Hipervnculo"/>
                <w:noProof/>
              </w:rPr>
              <w:t>Audiencia</w:t>
            </w:r>
            <w:r>
              <w:rPr>
                <w:noProof/>
                <w:webHidden/>
              </w:rPr>
              <w:tab/>
            </w:r>
            <w:r>
              <w:rPr>
                <w:noProof/>
                <w:webHidden/>
              </w:rPr>
              <w:fldChar w:fldCharType="begin"/>
            </w:r>
            <w:r>
              <w:rPr>
                <w:noProof/>
                <w:webHidden/>
              </w:rPr>
              <w:instrText xml:space="preserve"> PAGEREF _Toc184394775 \h </w:instrText>
            </w:r>
            <w:r>
              <w:rPr>
                <w:noProof/>
                <w:webHidden/>
              </w:rPr>
            </w:r>
            <w:r>
              <w:rPr>
                <w:noProof/>
                <w:webHidden/>
              </w:rPr>
              <w:fldChar w:fldCharType="separate"/>
            </w:r>
            <w:r>
              <w:rPr>
                <w:noProof/>
                <w:webHidden/>
              </w:rPr>
              <w:t>5</w:t>
            </w:r>
            <w:r>
              <w:rPr>
                <w:noProof/>
                <w:webHidden/>
              </w:rPr>
              <w:fldChar w:fldCharType="end"/>
            </w:r>
          </w:hyperlink>
        </w:p>
        <w:p w14:paraId="3663FEA8" w14:textId="5D585145"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776" w:history="1">
            <w:r w:rsidRPr="00695913">
              <w:rPr>
                <w:rStyle w:val="Hipervnculo"/>
                <w:noProof/>
              </w:rPr>
              <w:t>2.4</w:t>
            </w:r>
            <w:r>
              <w:rPr>
                <w:rFonts w:asciiTheme="minorHAnsi" w:eastAsiaTheme="minorEastAsia" w:hAnsiTheme="minorHAnsi" w:cstheme="minorBidi"/>
                <w:smallCaps w:val="0"/>
                <w:noProof/>
                <w:color w:val="auto"/>
                <w:sz w:val="22"/>
                <w:szCs w:val="22"/>
                <w:lang w:val="en-US"/>
              </w:rPr>
              <w:tab/>
            </w:r>
            <w:r w:rsidRPr="00695913">
              <w:rPr>
                <w:rStyle w:val="Hipervnculo"/>
                <w:noProof/>
              </w:rPr>
              <w:t>Alcance</w:t>
            </w:r>
            <w:r>
              <w:rPr>
                <w:noProof/>
                <w:webHidden/>
              </w:rPr>
              <w:tab/>
            </w:r>
            <w:r>
              <w:rPr>
                <w:noProof/>
                <w:webHidden/>
              </w:rPr>
              <w:fldChar w:fldCharType="begin"/>
            </w:r>
            <w:r>
              <w:rPr>
                <w:noProof/>
                <w:webHidden/>
              </w:rPr>
              <w:instrText xml:space="preserve"> PAGEREF _Toc184394776 \h </w:instrText>
            </w:r>
            <w:r>
              <w:rPr>
                <w:noProof/>
                <w:webHidden/>
              </w:rPr>
            </w:r>
            <w:r>
              <w:rPr>
                <w:noProof/>
                <w:webHidden/>
              </w:rPr>
              <w:fldChar w:fldCharType="separate"/>
            </w:r>
            <w:r>
              <w:rPr>
                <w:noProof/>
                <w:webHidden/>
              </w:rPr>
              <w:t>5</w:t>
            </w:r>
            <w:r>
              <w:rPr>
                <w:noProof/>
                <w:webHidden/>
              </w:rPr>
              <w:fldChar w:fldCharType="end"/>
            </w:r>
          </w:hyperlink>
        </w:p>
        <w:p w14:paraId="352D392A" w14:textId="7F9D8E97"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777" w:history="1">
            <w:r w:rsidRPr="00695913">
              <w:rPr>
                <w:rStyle w:val="Hipervnculo"/>
                <w:noProof/>
              </w:rPr>
              <w:t>2.5</w:t>
            </w:r>
            <w:r>
              <w:rPr>
                <w:rFonts w:asciiTheme="minorHAnsi" w:eastAsiaTheme="minorEastAsia" w:hAnsiTheme="minorHAnsi" w:cstheme="minorBidi"/>
                <w:smallCaps w:val="0"/>
                <w:noProof/>
                <w:color w:val="auto"/>
                <w:sz w:val="22"/>
                <w:szCs w:val="22"/>
                <w:lang w:val="en-US"/>
              </w:rPr>
              <w:tab/>
            </w:r>
            <w:r w:rsidRPr="00695913">
              <w:rPr>
                <w:rStyle w:val="Hipervnculo"/>
                <w:noProof/>
              </w:rPr>
              <w:t>Justificación</w:t>
            </w:r>
            <w:r>
              <w:rPr>
                <w:noProof/>
                <w:webHidden/>
              </w:rPr>
              <w:tab/>
            </w:r>
            <w:r>
              <w:rPr>
                <w:noProof/>
                <w:webHidden/>
              </w:rPr>
              <w:fldChar w:fldCharType="begin"/>
            </w:r>
            <w:r>
              <w:rPr>
                <w:noProof/>
                <w:webHidden/>
              </w:rPr>
              <w:instrText xml:space="preserve"> PAGEREF _Toc184394777 \h </w:instrText>
            </w:r>
            <w:r>
              <w:rPr>
                <w:noProof/>
                <w:webHidden/>
              </w:rPr>
            </w:r>
            <w:r>
              <w:rPr>
                <w:noProof/>
                <w:webHidden/>
              </w:rPr>
              <w:fldChar w:fldCharType="separate"/>
            </w:r>
            <w:r>
              <w:rPr>
                <w:noProof/>
                <w:webHidden/>
              </w:rPr>
              <w:t>10</w:t>
            </w:r>
            <w:r>
              <w:rPr>
                <w:noProof/>
                <w:webHidden/>
              </w:rPr>
              <w:fldChar w:fldCharType="end"/>
            </w:r>
          </w:hyperlink>
        </w:p>
        <w:p w14:paraId="22F6DAB3" w14:textId="72B797E5"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778" w:history="1">
            <w:r w:rsidRPr="00695913">
              <w:rPr>
                <w:rStyle w:val="Hipervnculo"/>
                <w:noProof/>
              </w:rPr>
              <w:t>2.6</w:t>
            </w:r>
            <w:r>
              <w:rPr>
                <w:rFonts w:asciiTheme="minorHAnsi" w:eastAsiaTheme="minorEastAsia" w:hAnsiTheme="minorHAnsi" w:cstheme="minorBidi"/>
                <w:smallCaps w:val="0"/>
                <w:noProof/>
                <w:color w:val="auto"/>
                <w:sz w:val="22"/>
                <w:szCs w:val="22"/>
                <w:lang w:val="en-US"/>
              </w:rPr>
              <w:tab/>
            </w:r>
            <w:r w:rsidRPr="00695913">
              <w:rPr>
                <w:rStyle w:val="Hipervnculo"/>
                <w:noProof/>
              </w:rPr>
              <w:t>Términos y Definiciones</w:t>
            </w:r>
            <w:r>
              <w:rPr>
                <w:noProof/>
                <w:webHidden/>
              </w:rPr>
              <w:tab/>
            </w:r>
            <w:r>
              <w:rPr>
                <w:noProof/>
                <w:webHidden/>
              </w:rPr>
              <w:fldChar w:fldCharType="begin"/>
            </w:r>
            <w:r>
              <w:rPr>
                <w:noProof/>
                <w:webHidden/>
              </w:rPr>
              <w:instrText xml:space="preserve"> PAGEREF _Toc184394778 \h </w:instrText>
            </w:r>
            <w:r>
              <w:rPr>
                <w:noProof/>
                <w:webHidden/>
              </w:rPr>
            </w:r>
            <w:r>
              <w:rPr>
                <w:noProof/>
                <w:webHidden/>
              </w:rPr>
              <w:fldChar w:fldCharType="separate"/>
            </w:r>
            <w:r>
              <w:rPr>
                <w:noProof/>
                <w:webHidden/>
              </w:rPr>
              <w:t>12</w:t>
            </w:r>
            <w:r>
              <w:rPr>
                <w:noProof/>
                <w:webHidden/>
              </w:rPr>
              <w:fldChar w:fldCharType="end"/>
            </w:r>
          </w:hyperlink>
        </w:p>
        <w:p w14:paraId="7330C1B7" w14:textId="17B277E4" w:rsidR="00B662B9" w:rsidRDefault="00B662B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779" w:history="1">
            <w:r w:rsidRPr="00695913">
              <w:rPr>
                <w:rStyle w:val="Hipervnculo"/>
                <w:noProof/>
              </w:rPr>
              <w:t>3</w:t>
            </w:r>
            <w:r>
              <w:rPr>
                <w:rFonts w:asciiTheme="minorHAnsi" w:eastAsiaTheme="minorEastAsia" w:hAnsiTheme="minorHAnsi" w:cstheme="minorBidi"/>
                <w:bCs w:val="0"/>
                <w:caps w:val="0"/>
                <w:noProof/>
                <w:color w:val="auto"/>
                <w:sz w:val="22"/>
                <w:szCs w:val="22"/>
                <w:lang w:val="en-US"/>
              </w:rPr>
              <w:tab/>
            </w:r>
            <w:r w:rsidRPr="00695913">
              <w:rPr>
                <w:rStyle w:val="Hipervnculo"/>
                <w:noProof/>
              </w:rPr>
              <w:t>Referencias</w:t>
            </w:r>
            <w:r>
              <w:rPr>
                <w:noProof/>
                <w:webHidden/>
              </w:rPr>
              <w:tab/>
            </w:r>
            <w:r>
              <w:rPr>
                <w:noProof/>
                <w:webHidden/>
              </w:rPr>
              <w:fldChar w:fldCharType="begin"/>
            </w:r>
            <w:r>
              <w:rPr>
                <w:noProof/>
                <w:webHidden/>
              </w:rPr>
              <w:instrText xml:space="preserve"> PAGEREF _Toc184394779 \h </w:instrText>
            </w:r>
            <w:r>
              <w:rPr>
                <w:noProof/>
                <w:webHidden/>
              </w:rPr>
            </w:r>
            <w:r>
              <w:rPr>
                <w:noProof/>
                <w:webHidden/>
              </w:rPr>
              <w:fldChar w:fldCharType="separate"/>
            </w:r>
            <w:r>
              <w:rPr>
                <w:noProof/>
                <w:webHidden/>
              </w:rPr>
              <w:t>13</w:t>
            </w:r>
            <w:r>
              <w:rPr>
                <w:noProof/>
                <w:webHidden/>
              </w:rPr>
              <w:fldChar w:fldCharType="end"/>
            </w:r>
          </w:hyperlink>
        </w:p>
        <w:p w14:paraId="30848EA1" w14:textId="531495F4"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780" w:history="1">
            <w:r w:rsidRPr="00695913">
              <w:rPr>
                <w:rStyle w:val="Hipervnculo"/>
                <w:noProof/>
              </w:rPr>
              <w:t>3.1</w:t>
            </w:r>
            <w:r>
              <w:rPr>
                <w:rFonts w:asciiTheme="minorHAnsi" w:eastAsiaTheme="minorEastAsia" w:hAnsiTheme="minorHAnsi" w:cstheme="minorBidi"/>
                <w:smallCaps w:val="0"/>
                <w:noProof/>
                <w:color w:val="auto"/>
                <w:sz w:val="22"/>
                <w:szCs w:val="22"/>
                <w:lang w:val="en-US"/>
              </w:rPr>
              <w:tab/>
            </w:r>
            <w:r w:rsidRPr="00695913">
              <w:rPr>
                <w:rStyle w:val="Hipervnculo"/>
                <w:noProof/>
              </w:rPr>
              <w:t>Ligas Web</w:t>
            </w:r>
            <w:r>
              <w:rPr>
                <w:noProof/>
                <w:webHidden/>
              </w:rPr>
              <w:tab/>
            </w:r>
            <w:r>
              <w:rPr>
                <w:noProof/>
                <w:webHidden/>
              </w:rPr>
              <w:fldChar w:fldCharType="begin"/>
            </w:r>
            <w:r>
              <w:rPr>
                <w:noProof/>
                <w:webHidden/>
              </w:rPr>
              <w:instrText xml:space="preserve"> PAGEREF _Toc184394780 \h </w:instrText>
            </w:r>
            <w:r>
              <w:rPr>
                <w:noProof/>
                <w:webHidden/>
              </w:rPr>
            </w:r>
            <w:r>
              <w:rPr>
                <w:noProof/>
                <w:webHidden/>
              </w:rPr>
              <w:fldChar w:fldCharType="separate"/>
            </w:r>
            <w:r>
              <w:rPr>
                <w:noProof/>
                <w:webHidden/>
              </w:rPr>
              <w:t>13</w:t>
            </w:r>
            <w:r>
              <w:rPr>
                <w:noProof/>
                <w:webHidden/>
              </w:rPr>
              <w:fldChar w:fldCharType="end"/>
            </w:r>
          </w:hyperlink>
        </w:p>
        <w:p w14:paraId="686087C9" w14:textId="4294521F"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781" w:history="1">
            <w:r w:rsidRPr="00695913">
              <w:rPr>
                <w:rStyle w:val="Hipervnculo"/>
                <w:noProof/>
              </w:rPr>
              <w:t>3.2</w:t>
            </w:r>
            <w:r>
              <w:rPr>
                <w:rFonts w:asciiTheme="minorHAnsi" w:eastAsiaTheme="minorEastAsia" w:hAnsiTheme="minorHAnsi" w:cstheme="minorBidi"/>
                <w:smallCaps w:val="0"/>
                <w:noProof/>
                <w:color w:val="auto"/>
                <w:sz w:val="22"/>
                <w:szCs w:val="22"/>
                <w:lang w:val="en-US"/>
              </w:rPr>
              <w:tab/>
            </w:r>
            <w:r w:rsidRPr="00695913">
              <w:rPr>
                <w:rStyle w:val="Hipervnculo"/>
                <w:noProof/>
              </w:rPr>
              <w:t>Bibliografía</w:t>
            </w:r>
            <w:r>
              <w:rPr>
                <w:noProof/>
                <w:webHidden/>
              </w:rPr>
              <w:tab/>
            </w:r>
            <w:r>
              <w:rPr>
                <w:noProof/>
                <w:webHidden/>
              </w:rPr>
              <w:fldChar w:fldCharType="begin"/>
            </w:r>
            <w:r>
              <w:rPr>
                <w:noProof/>
                <w:webHidden/>
              </w:rPr>
              <w:instrText xml:space="preserve"> PAGEREF _Toc184394781 \h </w:instrText>
            </w:r>
            <w:r>
              <w:rPr>
                <w:noProof/>
                <w:webHidden/>
              </w:rPr>
            </w:r>
            <w:r>
              <w:rPr>
                <w:noProof/>
                <w:webHidden/>
              </w:rPr>
              <w:fldChar w:fldCharType="separate"/>
            </w:r>
            <w:r>
              <w:rPr>
                <w:noProof/>
                <w:webHidden/>
              </w:rPr>
              <w:t>13</w:t>
            </w:r>
            <w:r>
              <w:rPr>
                <w:noProof/>
                <w:webHidden/>
              </w:rPr>
              <w:fldChar w:fldCharType="end"/>
            </w:r>
          </w:hyperlink>
        </w:p>
        <w:p w14:paraId="5A4606EE" w14:textId="2150CA57"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782" w:history="1">
            <w:r w:rsidRPr="00695913">
              <w:rPr>
                <w:rStyle w:val="Hipervnculo"/>
                <w:noProof/>
              </w:rPr>
              <w:t>3.3</w:t>
            </w:r>
            <w:r>
              <w:rPr>
                <w:rFonts w:asciiTheme="minorHAnsi" w:eastAsiaTheme="minorEastAsia" w:hAnsiTheme="minorHAnsi" w:cstheme="minorBidi"/>
                <w:smallCaps w:val="0"/>
                <w:noProof/>
                <w:color w:val="auto"/>
                <w:sz w:val="22"/>
                <w:szCs w:val="22"/>
                <w:lang w:val="en-US"/>
              </w:rPr>
              <w:tab/>
            </w:r>
            <w:r w:rsidRPr="00695913">
              <w:rPr>
                <w:rStyle w:val="Hipervnculo"/>
                <w:noProof/>
              </w:rPr>
              <w:t>Archivos anexos</w:t>
            </w:r>
            <w:r>
              <w:rPr>
                <w:noProof/>
                <w:webHidden/>
              </w:rPr>
              <w:tab/>
            </w:r>
            <w:r>
              <w:rPr>
                <w:noProof/>
                <w:webHidden/>
              </w:rPr>
              <w:fldChar w:fldCharType="begin"/>
            </w:r>
            <w:r>
              <w:rPr>
                <w:noProof/>
                <w:webHidden/>
              </w:rPr>
              <w:instrText xml:space="preserve"> PAGEREF _Toc184394782 \h </w:instrText>
            </w:r>
            <w:r>
              <w:rPr>
                <w:noProof/>
                <w:webHidden/>
              </w:rPr>
            </w:r>
            <w:r>
              <w:rPr>
                <w:noProof/>
                <w:webHidden/>
              </w:rPr>
              <w:fldChar w:fldCharType="separate"/>
            </w:r>
            <w:r>
              <w:rPr>
                <w:noProof/>
                <w:webHidden/>
              </w:rPr>
              <w:t>13</w:t>
            </w:r>
            <w:r>
              <w:rPr>
                <w:noProof/>
                <w:webHidden/>
              </w:rPr>
              <w:fldChar w:fldCharType="end"/>
            </w:r>
          </w:hyperlink>
        </w:p>
        <w:p w14:paraId="4B84BB4A" w14:textId="4F356C5C" w:rsidR="00B662B9" w:rsidRDefault="00B662B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783" w:history="1">
            <w:r w:rsidRPr="00695913">
              <w:rPr>
                <w:rStyle w:val="Hipervnculo"/>
                <w:noProof/>
              </w:rPr>
              <w:t>4</w:t>
            </w:r>
            <w:r>
              <w:rPr>
                <w:rFonts w:asciiTheme="minorHAnsi" w:eastAsiaTheme="minorEastAsia" w:hAnsiTheme="minorHAnsi" w:cstheme="minorBidi"/>
                <w:bCs w:val="0"/>
                <w:caps w:val="0"/>
                <w:noProof/>
                <w:color w:val="auto"/>
                <w:sz w:val="22"/>
                <w:szCs w:val="22"/>
                <w:lang w:val="en-US"/>
              </w:rPr>
              <w:tab/>
            </w:r>
            <w:r w:rsidRPr="00695913">
              <w:rPr>
                <w:rStyle w:val="Hipervnculo"/>
                <w:noProof/>
              </w:rPr>
              <w:t>Hoja de Atención Obstétrica en Unidades de Consulta Externa y Atención Ambulatoria en Hospitales (SINBA-SIS-12-P)</w:t>
            </w:r>
            <w:r>
              <w:rPr>
                <w:noProof/>
                <w:webHidden/>
              </w:rPr>
              <w:tab/>
            </w:r>
            <w:r>
              <w:rPr>
                <w:noProof/>
                <w:webHidden/>
              </w:rPr>
              <w:fldChar w:fldCharType="begin"/>
            </w:r>
            <w:r>
              <w:rPr>
                <w:noProof/>
                <w:webHidden/>
              </w:rPr>
              <w:instrText xml:space="preserve"> PAGEREF _Toc184394783 \h </w:instrText>
            </w:r>
            <w:r>
              <w:rPr>
                <w:noProof/>
                <w:webHidden/>
              </w:rPr>
            </w:r>
            <w:r>
              <w:rPr>
                <w:noProof/>
                <w:webHidden/>
              </w:rPr>
              <w:fldChar w:fldCharType="separate"/>
            </w:r>
            <w:r>
              <w:rPr>
                <w:noProof/>
                <w:webHidden/>
              </w:rPr>
              <w:t>14</w:t>
            </w:r>
            <w:r>
              <w:rPr>
                <w:noProof/>
                <w:webHidden/>
              </w:rPr>
              <w:fldChar w:fldCharType="end"/>
            </w:r>
          </w:hyperlink>
        </w:p>
        <w:p w14:paraId="3E11F620" w14:textId="42D954CD"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784" w:history="1">
            <w:r w:rsidRPr="00695913">
              <w:rPr>
                <w:rStyle w:val="Hipervnculo"/>
                <w:noProof/>
              </w:rPr>
              <w:t>4.1</w:t>
            </w:r>
            <w:r>
              <w:rPr>
                <w:rFonts w:asciiTheme="minorHAnsi" w:eastAsiaTheme="minorEastAsia" w:hAnsiTheme="minorHAnsi" w:cstheme="minorBidi"/>
                <w:smallCaps w:val="0"/>
                <w:noProof/>
                <w:color w:val="auto"/>
                <w:sz w:val="22"/>
                <w:szCs w:val="22"/>
                <w:lang w:val="en-US"/>
              </w:rPr>
              <w:tab/>
            </w:r>
            <w:r w:rsidRPr="00695913">
              <w:rPr>
                <w:rStyle w:val="Hipervnculo"/>
                <w:noProof/>
              </w:rPr>
              <w:t>Formato</w:t>
            </w:r>
            <w:r>
              <w:rPr>
                <w:noProof/>
                <w:webHidden/>
              </w:rPr>
              <w:tab/>
            </w:r>
            <w:r>
              <w:rPr>
                <w:noProof/>
                <w:webHidden/>
              </w:rPr>
              <w:fldChar w:fldCharType="begin"/>
            </w:r>
            <w:r>
              <w:rPr>
                <w:noProof/>
                <w:webHidden/>
              </w:rPr>
              <w:instrText xml:space="preserve"> PAGEREF _Toc184394784 \h </w:instrText>
            </w:r>
            <w:r>
              <w:rPr>
                <w:noProof/>
                <w:webHidden/>
              </w:rPr>
            </w:r>
            <w:r>
              <w:rPr>
                <w:noProof/>
                <w:webHidden/>
              </w:rPr>
              <w:fldChar w:fldCharType="separate"/>
            </w:r>
            <w:r>
              <w:rPr>
                <w:noProof/>
                <w:webHidden/>
              </w:rPr>
              <w:t>14</w:t>
            </w:r>
            <w:r>
              <w:rPr>
                <w:noProof/>
                <w:webHidden/>
              </w:rPr>
              <w:fldChar w:fldCharType="end"/>
            </w:r>
          </w:hyperlink>
        </w:p>
        <w:p w14:paraId="521C0736" w14:textId="0E6A73F8" w:rsidR="00B662B9" w:rsidRDefault="00B662B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785" w:history="1">
            <w:r w:rsidRPr="00695913">
              <w:rPr>
                <w:rStyle w:val="Hipervnculo"/>
                <w:noProof/>
              </w:rPr>
              <w:t>5</w:t>
            </w:r>
            <w:r>
              <w:rPr>
                <w:rFonts w:asciiTheme="minorHAnsi" w:eastAsiaTheme="minorEastAsia" w:hAnsiTheme="minorHAnsi" w:cstheme="minorBidi"/>
                <w:bCs w:val="0"/>
                <w:caps w:val="0"/>
                <w:noProof/>
                <w:color w:val="auto"/>
                <w:sz w:val="22"/>
                <w:szCs w:val="22"/>
                <w:lang w:val="en-US"/>
              </w:rPr>
              <w:tab/>
            </w:r>
            <w:r w:rsidRPr="00695913">
              <w:rPr>
                <w:rStyle w:val="Hipervnculo"/>
                <w:noProof/>
              </w:rPr>
              <w:t>Descripción de la HOJA DE ATENCIÓN OBSTÉTRICA EN UNIDADES DE CONSULTA EXTERNA Y ATENCIÓN AMBULATORIA EN HOSPITALES</w:t>
            </w:r>
            <w:r>
              <w:rPr>
                <w:noProof/>
                <w:webHidden/>
              </w:rPr>
              <w:tab/>
            </w:r>
            <w:r>
              <w:rPr>
                <w:noProof/>
                <w:webHidden/>
              </w:rPr>
              <w:fldChar w:fldCharType="begin"/>
            </w:r>
            <w:r>
              <w:rPr>
                <w:noProof/>
                <w:webHidden/>
              </w:rPr>
              <w:instrText xml:space="preserve"> PAGEREF _Toc184394785 \h </w:instrText>
            </w:r>
            <w:r>
              <w:rPr>
                <w:noProof/>
                <w:webHidden/>
              </w:rPr>
            </w:r>
            <w:r>
              <w:rPr>
                <w:noProof/>
                <w:webHidden/>
              </w:rPr>
              <w:fldChar w:fldCharType="separate"/>
            </w:r>
            <w:r>
              <w:rPr>
                <w:noProof/>
                <w:webHidden/>
              </w:rPr>
              <w:t>15</w:t>
            </w:r>
            <w:r>
              <w:rPr>
                <w:noProof/>
                <w:webHidden/>
              </w:rPr>
              <w:fldChar w:fldCharType="end"/>
            </w:r>
          </w:hyperlink>
        </w:p>
        <w:p w14:paraId="184D7770" w14:textId="65C4A8B4"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786" w:history="1">
            <w:r w:rsidRPr="00695913">
              <w:rPr>
                <w:rStyle w:val="Hipervnculo"/>
                <w:noProof/>
              </w:rPr>
              <w:t>5.1</w:t>
            </w:r>
            <w:r>
              <w:rPr>
                <w:rFonts w:asciiTheme="minorHAnsi" w:eastAsiaTheme="minorEastAsia" w:hAnsiTheme="minorHAnsi" w:cstheme="minorBidi"/>
                <w:smallCaps w:val="0"/>
                <w:noProof/>
                <w:color w:val="auto"/>
                <w:sz w:val="22"/>
                <w:szCs w:val="22"/>
                <w:lang w:val="en-US"/>
              </w:rPr>
              <w:tab/>
            </w:r>
            <w:r w:rsidRPr="00695913">
              <w:rPr>
                <w:rStyle w:val="Hipervnculo"/>
                <w:noProof/>
              </w:rPr>
              <w:t>MES Y AÑO</w:t>
            </w:r>
            <w:r>
              <w:rPr>
                <w:noProof/>
                <w:webHidden/>
              </w:rPr>
              <w:tab/>
            </w:r>
            <w:r>
              <w:rPr>
                <w:noProof/>
                <w:webHidden/>
              </w:rPr>
              <w:fldChar w:fldCharType="begin"/>
            </w:r>
            <w:r>
              <w:rPr>
                <w:noProof/>
                <w:webHidden/>
              </w:rPr>
              <w:instrText xml:space="preserve"> PAGEREF _Toc184394786 \h </w:instrText>
            </w:r>
            <w:r>
              <w:rPr>
                <w:noProof/>
                <w:webHidden/>
              </w:rPr>
            </w:r>
            <w:r>
              <w:rPr>
                <w:noProof/>
                <w:webHidden/>
              </w:rPr>
              <w:fldChar w:fldCharType="separate"/>
            </w:r>
            <w:r>
              <w:rPr>
                <w:noProof/>
                <w:webHidden/>
              </w:rPr>
              <w:t>15</w:t>
            </w:r>
            <w:r>
              <w:rPr>
                <w:noProof/>
                <w:webHidden/>
              </w:rPr>
              <w:fldChar w:fldCharType="end"/>
            </w:r>
          </w:hyperlink>
        </w:p>
        <w:p w14:paraId="6EEBCED7" w14:textId="39F8D73F"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787" w:history="1">
            <w:r w:rsidRPr="00695913">
              <w:rPr>
                <w:rStyle w:val="Hipervnculo"/>
                <w:noProof/>
              </w:rPr>
              <w:t>5.2</w:t>
            </w:r>
            <w:r>
              <w:rPr>
                <w:rFonts w:asciiTheme="minorHAnsi" w:eastAsiaTheme="minorEastAsia" w:hAnsiTheme="minorHAnsi" w:cstheme="minorBidi"/>
                <w:smallCaps w:val="0"/>
                <w:noProof/>
                <w:color w:val="auto"/>
                <w:sz w:val="22"/>
                <w:szCs w:val="22"/>
                <w:lang w:val="en-US"/>
              </w:rPr>
              <w:tab/>
            </w:r>
            <w:r w:rsidRPr="00695913">
              <w:rPr>
                <w:rStyle w:val="Hipervnculo"/>
                <w:noProof/>
              </w:rPr>
              <w:t>DATOS DE IDENTIFICACIÓN DE LA UNIDAD</w:t>
            </w:r>
            <w:r>
              <w:rPr>
                <w:noProof/>
                <w:webHidden/>
              </w:rPr>
              <w:tab/>
            </w:r>
            <w:r>
              <w:rPr>
                <w:noProof/>
                <w:webHidden/>
              </w:rPr>
              <w:fldChar w:fldCharType="begin"/>
            </w:r>
            <w:r>
              <w:rPr>
                <w:noProof/>
                <w:webHidden/>
              </w:rPr>
              <w:instrText xml:space="preserve"> PAGEREF _Toc184394787 \h </w:instrText>
            </w:r>
            <w:r>
              <w:rPr>
                <w:noProof/>
                <w:webHidden/>
              </w:rPr>
            </w:r>
            <w:r>
              <w:rPr>
                <w:noProof/>
                <w:webHidden/>
              </w:rPr>
              <w:fldChar w:fldCharType="separate"/>
            </w:r>
            <w:r>
              <w:rPr>
                <w:noProof/>
                <w:webHidden/>
              </w:rPr>
              <w:t>15</w:t>
            </w:r>
            <w:r>
              <w:rPr>
                <w:noProof/>
                <w:webHidden/>
              </w:rPr>
              <w:fldChar w:fldCharType="end"/>
            </w:r>
          </w:hyperlink>
        </w:p>
        <w:p w14:paraId="676AEF10" w14:textId="24BED6D5"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788" w:history="1">
            <w:r w:rsidRPr="00695913">
              <w:rPr>
                <w:rStyle w:val="Hipervnculo"/>
                <w:noProof/>
              </w:rPr>
              <w:t>5.3</w:t>
            </w:r>
            <w:r>
              <w:rPr>
                <w:rFonts w:asciiTheme="minorHAnsi" w:eastAsiaTheme="minorEastAsia" w:hAnsiTheme="minorHAnsi" w:cstheme="minorBidi"/>
                <w:smallCaps w:val="0"/>
                <w:noProof/>
                <w:color w:val="auto"/>
                <w:sz w:val="22"/>
                <w:szCs w:val="22"/>
                <w:lang w:val="en-US"/>
              </w:rPr>
              <w:tab/>
            </w:r>
            <w:r w:rsidRPr="00695913">
              <w:rPr>
                <w:rStyle w:val="Hipervnculo"/>
                <w:noProof/>
              </w:rPr>
              <w:t>DÍA</w:t>
            </w:r>
            <w:r>
              <w:rPr>
                <w:noProof/>
                <w:webHidden/>
              </w:rPr>
              <w:tab/>
            </w:r>
            <w:r>
              <w:rPr>
                <w:noProof/>
                <w:webHidden/>
              </w:rPr>
              <w:fldChar w:fldCharType="begin"/>
            </w:r>
            <w:r>
              <w:rPr>
                <w:noProof/>
                <w:webHidden/>
              </w:rPr>
              <w:instrText xml:space="preserve"> PAGEREF _Toc184394788 \h </w:instrText>
            </w:r>
            <w:r>
              <w:rPr>
                <w:noProof/>
                <w:webHidden/>
              </w:rPr>
            </w:r>
            <w:r>
              <w:rPr>
                <w:noProof/>
                <w:webHidden/>
              </w:rPr>
              <w:fldChar w:fldCharType="separate"/>
            </w:r>
            <w:r>
              <w:rPr>
                <w:noProof/>
                <w:webHidden/>
              </w:rPr>
              <w:t>15</w:t>
            </w:r>
            <w:r>
              <w:rPr>
                <w:noProof/>
                <w:webHidden/>
              </w:rPr>
              <w:fldChar w:fldCharType="end"/>
            </w:r>
          </w:hyperlink>
        </w:p>
        <w:p w14:paraId="0C621474" w14:textId="1ACE8ED0"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789" w:history="1">
            <w:r w:rsidRPr="00695913">
              <w:rPr>
                <w:rStyle w:val="Hipervnculo"/>
                <w:noProof/>
              </w:rPr>
              <w:t>5.4</w:t>
            </w:r>
            <w:r>
              <w:rPr>
                <w:rFonts w:asciiTheme="minorHAnsi" w:eastAsiaTheme="minorEastAsia" w:hAnsiTheme="minorHAnsi" w:cstheme="minorBidi"/>
                <w:smallCaps w:val="0"/>
                <w:noProof/>
                <w:color w:val="auto"/>
                <w:sz w:val="22"/>
                <w:szCs w:val="22"/>
                <w:lang w:val="en-US"/>
              </w:rPr>
              <w:tab/>
            </w:r>
            <w:r w:rsidRPr="00695913">
              <w:rPr>
                <w:rStyle w:val="Hipervnculo"/>
                <w:noProof/>
              </w:rPr>
              <w:t>HORA DE ATENCIÓN</w:t>
            </w:r>
            <w:r>
              <w:rPr>
                <w:noProof/>
                <w:webHidden/>
              </w:rPr>
              <w:tab/>
            </w:r>
            <w:r>
              <w:rPr>
                <w:noProof/>
                <w:webHidden/>
              </w:rPr>
              <w:fldChar w:fldCharType="begin"/>
            </w:r>
            <w:r>
              <w:rPr>
                <w:noProof/>
                <w:webHidden/>
              </w:rPr>
              <w:instrText xml:space="preserve"> PAGEREF _Toc184394789 \h </w:instrText>
            </w:r>
            <w:r>
              <w:rPr>
                <w:noProof/>
                <w:webHidden/>
              </w:rPr>
            </w:r>
            <w:r>
              <w:rPr>
                <w:noProof/>
                <w:webHidden/>
              </w:rPr>
              <w:fldChar w:fldCharType="separate"/>
            </w:r>
            <w:r>
              <w:rPr>
                <w:noProof/>
                <w:webHidden/>
              </w:rPr>
              <w:t>15</w:t>
            </w:r>
            <w:r>
              <w:rPr>
                <w:noProof/>
                <w:webHidden/>
              </w:rPr>
              <w:fldChar w:fldCharType="end"/>
            </w:r>
          </w:hyperlink>
        </w:p>
        <w:p w14:paraId="29B75F3D" w14:textId="4E80E42F"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790" w:history="1">
            <w:r w:rsidRPr="00695913">
              <w:rPr>
                <w:rStyle w:val="Hipervnculo"/>
                <w:noProof/>
              </w:rPr>
              <w:t>5.5</w:t>
            </w:r>
            <w:r>
              <w:rPr>
                <w:rFonts w:asciiTheme="minorHAnsi" w:eastAsiaTheme="minorEastAsia" w:hAnsiTheme="minorHAnsi" w:cstheme="minorBidi"/>
                <w:smallCaps w:val="0"/>
                <w:noProof/>
                <w:color w:val="auto"/>
                <w:sz w:val="22"/>
                <w:szCs w:val="22"/>
                <w:lang w:val="en-US"/>
              </w:rPr>
              <w:tab/>
            </w:r>
            <w:r w:rsidRPr="00695913">
              <w:rPr>
                <w:rStyle w:val="Hipervnculo"/>
                <w:noProof/>
              </w:rPr>
              <w:t>DATOS DE IDENTIFICACIÓN DE LA PACIENTE</w:t>
            </w:r>
            <w:r>
              <w:rPr>
                <w:noProof/>
                <w:webHidden/>
              </w:rPr>
              <w:tab/>
            </w:r>
            <w:r>
              <w:rPr>
                <w:noProof/>
                <w:webHidden/>
              </w:rPr>
              <w:fldChar w:fldCharType="begin"/>
            </w:r>
            <w:r>
              <w:rPr>
                <w:noProof/>
                <w:webHidden/>
              </w:rPr>
              <w:instrText xml:space="preserve"> PAGEREF _Toc184394790 \h </w:instrText>
            </w:r>
            <w:r>
              <w:rPr>
                <w:noProof/>
                <w:webHidden/>
              </w:rPr>
            </w:r>
            <w:r>
              <w:rPr>
                <w:noProof/>
                <w:webHidden/>
              </w:rPr>
              <w:fldChar w:fldCharType="separate"/>
            </w:r>
            <w:r>
              <w:rPr>
                <w:noProof/>
                <w:webHidden/>
              </w:rPr>
              <w:t>16</w:t>
            </w:r>
            <w:r>
              <w:rPr>
                <w:noProof/>
                <w:webHidden/>
              </w:rPr>
              <w:fldChar w:fldCharType="end"/>
            </w:r>
          </w:hyperlink>
        </w:p>
        <w:p w14:paraId="7ACD6A5E" w14:textId="5B39842A"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791" w:history="1">
            <w:r w:rsidRPr="00695913">
              <w:rPr>
                <w:rStyle w:val="Hipervnculo"/>
                <w:noProof/>
              </w:rPr>
              <w:t>5.6</w:t>
            </w:r>
            <w:r>
              <w:rPr>
                <w:rFonts w:asciiTheme="minorHAnsi" w:eastAsiaTheme="minorEastAsia" w:hAnsiTheme="minorHAnsi" w:cstheme="minorBidi"/>
                <w:smallCaps w:val="0"/>
                <w:noProof/>
                <w:color w:val="auto"/>
                <w:sz w:val="22"/>
                <w:szCs w:val="22"/>
                <w:lang w:val="en-US"/>
              </w:rPr>
              <w:tab/>
            </w:r>
            <w:r w:rsidRPr="00695913">
              <w:rPr>
                <w:rStyle w:val="Hipervnculo"/>
                <w:noProof/>
              </w:rPr>
              <w:t>DETALLE DE LA ATENCIÓN OBSTÉTRICA</w:t>
            </w:r>
            <w:r>
              <w:rPr>
                <w:noProof/>
                <w:webHidden/>
              </w:rPr>
              <w:tab/>
            </w:r>
            <w:r>
              <w:rPr>
                <w:noProof/>
                <w:webHidden/>
              </w:rPr>
              <w:fldChar w:fldCharType="begin"/>
            </w:r>
            <w:r>
              <w:rPr>
                <w:noProof/>
                <w:webHidden/>
              </w:rPr>
              <w:instrText xml:space="preserve"> PAGEREF _Toc184394791 \h </w:instrText>
            </w:r>
            <w:r>
              <w:rPr>
                <w:noProof/>
                <w:webHidden/>
              </w:rPr>
            </w:r>
            <w:r>
              <w:rPr>
                <w:noProof/>
                <w:webHidden/>
              </w:rPr>
              <w:fldChar w:fldCharType="separate"/>
            </w:r>
            <w:r>
              <w:rPr>
                <w:noProof/>
                <w:webHidden/>
              </w:rPr>
              <w:t>16</w:t>
            </w:r>
            <w:r>
              <w:rPr>
                <w:noProof/>
                <w:webHidden/>
              </w:rPr>
              <w:fldChar w:fldCharType="end"/>
            </w:r>
          </w:hyperlink>
        </w:p>
        <w:p w14:paraId="357695BB" w14:textId="6FE524A3" w:rsidR="00B662B9" w:rsidRDefault="00B662B9">
          <w:pPr>
            <w:pStyle w:val="TDC3"/>
            <w:rPr>
              <w:rFonts w:asciiTheme="minorHAnsi" w:eastAsiaTheme="minorEastAsia" w:hAnsiTheme="minorHAnsi" w:cstheme="minorBidi"/>
              <w:i w:val="0"/>
              <w:iCs w:val="0"/>
              <w:noProof/>
              <w:color w:val="auto"/>
              <w:sz w:val="22"/>
              <w:szCs w:val="22"/>
              <w:lang w:val="en-US"/>
            </w:rPr>
          </w:pPr>
          <w:hyperlink w:anchor="_Toc184394792" w:history="1">
            <w:r w:rsidRPr="00695913">
              <w:rPr>
                <w:rStyle w:val="Hipervnculo"/>
                <w:noProof/>
                <w:lang w:val="es-ES_tradnl"/>
              </w:rPr>
              <w:t>5.6.1</w:t>
            </w:r>
            <w:r>
              <w:rPr>
                <w:rFonts w:asciiTheme="minorHAnsi" w:eastAsiaTheme="minorEastAsia" w:hAnsiTheme="minorHAnsi" w:cstheme="minorBidi"/>
                <w:i w:val="0"/>
                <w:iCs w:val="0"/>
                <w:noProof/>
                <w:color w:val="auto"/>
                <w:sz w:val="22"/>
                <w:szCs w:val="22"/>
                <w:lang w:val="en-US"/>
              </w:rPr>
              <w:tab/>
            </w:r>
            <w:r w:rsidRPr="00695913">
              <w:rPr>
                <w:rStyle w:val="Hipervnculo"/>
                <w:noProof/>
                <w:lang w:val="es-ES_tradnl"/>
              </w:rPr>
              <w:t>Semanas de gestación</w:t>
            </w:r>
            <w:r>
              <w:rPr>
                <w:noProof/>
                <w:webHidden/>
              </w:rPr>
              <w:tab/>
            </w:r>
            <w:r>
              <w:rPr>
                <w:noProof/>
                <w:webHidden/>
              </w:rPr>
              <w:fldChar w:fldCharType="begin"/>
            </w:r>
            <w:r>
              <w:rPr>
                <w:noProof/>
                <w:webHidden/>
              </w:rPr>
              <w:instrText xml:space="preserve"> PAGEREF _Toc184394792 \h </w:instrText>
            </w:r>
            <w:r>
              <w:rPr>
                <w:noProof/>
                <w:webHidden/>
              </w:rPr>
            </w:r>
            <w:r>
              <w:rPr>
                <w:noProof/>
                <w:webHidden/>
              </w:rPr>
              <w:fldChar w:fldCharType="separate"/>
            </w:r>
            <w:r>
              <w:rPr>
                <w:noProof/>
                <w:webHidden/>
              </w:rPr>
              <w:t>16</w:t>
            </w:r>
            <w:r>
              <w:rPr>
                <w:noProof/>
                <w:webHidden/>
              </w:rPr>
              <w:fldChar w:fldCharType="end"/>
            </w:r>
          </w:hyperlink>
        </w:p>
        <w:p w14:paraId="215AEAE5" w14:textId="11C27FE4" w:rsidR="00B662B9" w:rsidRDefault="00B662B9">
          <w:pPr>
            <w:pStyle w:val="TDC3"/>
            <w:rPr>
              <w:rFonts w:asciiTheme="minorHAnsi" w:eastAsiaTheme="minorEastAsia" w:hAnsiTheme="minorHAnsi" w:cstheme="minorBidi"/>
              <w:i w:val="0"/>
              <w:iCs w:val="0"/>
              <w:noProof/>
              <w:color w:val="auto"/>
              <w:sz w:val="22"/>
              <w:szCs w:val="22"/>
              <w:lang w:val="en-US"/>
            </w:rPr>
          </w:pPr>
          <w:hyperlink w:anchor="_Toc184394793" w:history="1">
            <w:r w:rsidRPr="00695913">
              <w:rPr>
                <w:rStyle w:val="Hipervnculo"/>
                <w:noProof/>
                <w:lang w:val="es-ES_tradnl"/>
              </w:rPr>
              <w:t>5.6.2</w:t>
            </w:r>
            <w:r>
              <w:rPr>
                <w:rFonts w:asciiTheme="minorHAnsi" w:eastAsiaTheme="minorEastAsia" w:hAnsiTheme="minorHAnsi" w:cstheme="minorBidi"/>
                <w:i w:val="0"/>
                <w:iCs w:val="0"/>
                <w:noProof/>
                <w:color w:val="auto"/>
                <w:sz w:val="22"/>
                <w:szCs w:val="22"/>
                <w:lang w:val="en-US"/>
              </w:rPr>
              <w:tab/>
            </w:r>
            <w:r w:rsidRPr="00695913">
              <w:rPr>
                <w:rStyle w:val="Hipervnculo"/>
                <w:noProof/>
                <w:lang w:val="es-ES_tradnl"/>
              </w:rPr>
              <w:t>Atención</w:t>
            </w:r>
            <w:r>
              <w:rPr>
                <w:noProof/>
                <w:webHidden/>
              </w:rPr>
              <w:tab/>
            </w:r>
            <w:r>
              <w:rPr>
                <w:noProof/>
                <w:webHidden/>
              </w:rPr>
              <w:fldChar w:fldCharType="begin"/>
            </w:r>
            <w:r>
              <w:rPr>
                <w:noProof/>
                <w:webHidden/>
              </w:rPr>
              <w:instrText xml:space="preserve"> PAGEREF _Toc184394793 \h </w:instrText>
            </w:r>
            <w:r>
              <w:rPr>
                <w:noProof/>
                <w:webHidden/>
              </w:rPr>
            </w:r>
            <w:r>
              <w:rPr>
                <w:noProof/>
                <w:webHidden/>
              </w:rPr>
              <w:fldChar w:fldCharType="separate"/>
            </w:r>
            <w:r>
              <w:rPr>
                <w:noProof/>
                <w:webHidden/>
              </w:rPr>
              <w:t>16</w:t>
            </w:r>
            <w:r>
              <w:rPr>
                <w:noProof/>
                <w:webHidden/>
              </w:rPr>
              <w:fldChar w:fldCharType="end"/>
            </w:r>
          </w:hyperlink>
        </w:p>
        <w:p w14:paraId="37F2235E" w14:textId="60BD8656" w:rsidR="00B662B9" w:rsidRDefault="00B662B9">
          <w:pPr>
            <w:pStyle w:val="TDC3"/>
            <w:rPr>
              <w:rFonts w:asciiTheme="minorHAnsi" w:eastAsiaTheme="minorEastAsia" w:hAnsiTheme="minorHAnsi" w:cstheme="minorBidi"/>
              <w:i w:val="0"/>
              <w:iCs w:val="0"/>
              <w:noProof/>
              <w:color w:val="auto"/>
              <w:sz w:val="22"/>
              <w:szCs w:val="22"/>
              <w:lang w:val="en-US"/>
            </w:rPr>
          </w:pPr>
          <w:hyperlink w:anchor="_Toc184394794" w:history="1">
            <w:r w:rsidRPr="00695913">
              <w:rPr>
                <w:rStyle w:val="Hipervnculo"/>
                <w:noProof/>
                <w:lang w:val="es-ES_tradnl"/>
              </w:rPr>
              <w:t>5.6.3</w:t>
            </w:r>
            <w:r>
              <w:rPr>
                <w:rFonts w:asciiTheme="minorHAnsi" w:eastAsiaTheme="minorEastAsia" w:hAnsiTheme="minorHAnsi" w:cstheme="minorBidi"/>
                <w:i w:val="0"/>
                <w:iCs w:val="0"/>
                <w:noProof/>
                <w:color w:val="auto"/>
                <w:sz w:val="22"/>
                <w:szCs w:val="22"/>
                <w:lang w:val="en-US"/>
              </w:rPr>
              <w:tab/>
            </w:r>
            <w:r w:rsidRPr="00695913">
              <w:rPr>
                <w:rStyle w:val="Hipervnculo"/>
                <w:noProof/>
                <w:lang w:val="es-ES_tradnl"/>
              </w:rPr>
              <w:t>Aborto (menor a 500 gramos y/o 22 semanas de gestación)</w:t>
            </w:r>
            <w:r>
              <w:rPr>
                <w:noProof/>
                <w:webHidden/>
              </w:rPr>
              <w:tab/>
            </w:r>
            <w:r>
              <w:rPr>
                <w:noProof/>
                <w:webHidden/>
              </w:rPr>
              <w:fldChar w:fldCharType="begin"/>
            </w:r>
            <w:r>
              <w:rPr>
                <w:noProof/>
                <w:webHidden/>
              </w:rPr>
              <w:instrText xml:space="preserve"> PAGEREF _Toc184394794 \h </w:instrText>
            </w:r>
            <w:r>
              <w:rPr>
                <w:noProof/>
                <w:webHidden/>
              </w:rPr>
            </w:r>
            <w:r>
              <w:rPr>
                <w:noProof/>
                <w:webHidden/>
              </w:rPr>
              <w:fldChar w:fldCharType="separate"/>
            </w:r>
            <w:r>
              <w:rPr>
                <w:noProof/>
                <w:webHidden/>
              </w:rPr>
              <w:t>17</w:t>
            </w:r>
            <w:r>
              <w:rPr>
                <w:noProof/>
                <w:webHidden/>
              </w:rPr>
              <w:fldChar w:fldCharType="end"/>
            </w:r>
          </w:hyperlink>
        </w:p>
        <w:p w14:paraId="5F438E42" w14:textId="55B6235B" w:rsidR="00B662B9" w:rsidRDefault="00B662B9">
          <w:pPr>
            <w:pStyle w:val="TDC3"/>
            <w:rPr>
              <w:rFonts w:asciiTheme="minorHAnsi" w:eastAsiaTheme="minorEastAsia" w:hAnsiTheme="minorHAnsi" w:cstheme="minorBidi"/>
              <w:i w:val="0"/>
              <w:iCs w:val="0"/>
              <w:noProof/>
              <w:color w:val="auto"/>
              <w:sz w:val="22"/>
              <w:szCs w:val="22"/>
              <w:lang w:val="en-US"/>
            </w:rPr>
          </w:pPr>
          <w:hyperlink w:anchor="_Toc184394795" w:history="1">
            <w:r w:rsidRPr="00695913">
              <w:rPr>
                <w:rStyle w:val="Hipervnculo"/>
                <w:noProof/>
                <w:lang w:val="es-ES_tradnl"/>
              </w:rPr>
              <w:t>5.6.4</w:t>
            </w:r>
            <w:r>
              <w:rPr>
                <w:rFonts w:asciiTheme="minorHAnsi" w:eastAsiaTheme="minorEastAsia" w:hAnsiTheme="minorHAnsi" w:cstheme="minorBidi"/>
                <w:i w:val="0"/>
                <w:iCs w:val="0"/>
                <w:noProof/>
                <w:color w:val="auto"/>
                <w:sz w:val="22"/>
                <w:szCs w:val="22"/>
                <w:lang w:val="en-US"/>
              </w:rPr>
              <w:tab/>
            </w:r>
            <w:r w:rsidRPr="00695913">
              <w:rPr>
                <w:rStyle w:val="Hipervnculo"/>
                <w:noProof/>
                <w:lang w:val="es-ES_tradnl"/>
              </w:rPr>
              <w:t>Atención durante el trabajo de parto</w:t>
            </w:r>
            <w:r>
              <w:rPr>
                <w:noProof/>
                <w:webHidden/>
              </w:rPr>
              <w:tab/>
            </w:r>
            <w:r>
              <w:rPr>
                <w:noProof/>
                <w:webHidden/>
              </w:rPr>
              <w:fldChar w:fldCharType="begin"/>
            </w:r>
            <w:r>
              <w:rPr>
                <w:noProof/>
                <w:webHidden/>
              </w:rPr>
              <w:instrText xml:space="preserve"> PAGEREF _Toc184394795 \h </w:instrText>
            </w:r>
            <w:r>
              <w:rPr>
                <w:noProof/>
                <w:webHidden/>
              </w:rPr>
            </w:r>
            <w:r>
              <w:rPr>
                <w:noProof/>
                <w:webHidden/>
              </w:rPr>
              <w:fldChar w:fldCharType="separate"/>
            </w:r>
            <w:r>
              <w:rPr>
                <w:noProof/>
                <w:webHidden/>
              </w:rPr>
              <w:t>17</w:t>
            </w:r>
            <w:r>
              <w:rPr>
                <w:noProof/>
                <w:webHidden/>
              </w:rPr>
              <w:fldChar w:fldCharType="end"/>
            </w:r>
          </w:hyperlink>
        </w:p>
        <w:p w14:paraId="3DB57443" w14:textId="610588BB" w:rsidR="00B662B9" w:rsidRDefault="00B662B9">
          <w:pPr>
            <w:pStyle w:val="TDC3"/>
            <w:rPr>
              <w:rFonts w:asciiTheme="minorHAnsi" w:eastAsiaTheme="minorEastAsia" w:hAnsiTheme="minorHAnsi" w:cstheme="minorBidi"/>
              <w:i w:val="0"/>
              <w:iCs w:val="0"/>
              <w:noProof/>
              <w:color w:val="auto"/>
              <w:sz w:val="22"/>
              <w:szCs w:val="22"/>
              <w:lang w:val="en-US"/>
            </w:rPr>
          </w:pPr>
          <w:hyperlink w:anchor="_Toc184394796" w:history="1">
            <w:r w:rsidRPr="00695913">
              <w:rPr>
                <w:rStyle w:val="Hipervnculo"/>
                <w:noProof/>
                <w:lang w:val="es-ES_tradnl"/>
              </w:rPr>
              <w:t>5.6.5</w:t>
            </w:r>
            <w:r>
              <w:rPr>
                <w:rFonts w:asciiTheme="minorHAnsi" w:eastAsiaTheme="minorEastAsia" w:hAnsiTheme="minorHAnsi" w:cstheme="minorBidi"/>
                <w:i w:val="0"/>
                <w:iCs w:val="0"/>
                <w:noProof/>
                <w:color w:val="auto"/>
                <w:sz w:val="22"/>
                <w:szCs w:val="22"/>
                <w:lang w:val="en-US"/>
              </w:rPr>
              <w:tab/>
            </w:r>
            <w:r w:rsidRPr="00695913">
              <w:rPr>
                <w:rStyle w:val="Hipervnculo"/>
                <w:noProof/>
                <w:lang w:val="es-ES_tradnl"/>
              </w:rPr>
              <w:t>Tipo de parto</w:t>
            </w:r>
            <w:r>
              <w:rPr>
                <w:noProof/>
                <w:webHidden/>
              </w:rPr>
              <w:tab/>
            </w:r>
            <w:r>
              <w:rPr>
                <w:noProof/>
                <w:webHidden/>
              </w:rPr>
              <w:fldChar w:fldCharType="begin"/>
            </w:r>
            <w:r>
              <w:rPr>
                <w:noProof/>
                <w:webHidden/>
              </w:rPr>
              <w:instrText xml:space="preserve"> PAGEREF _Toc184394796 \h </w:instrText>
            </w:r>
            <w:r>
              <w:rPr>
                <w:noProof/>
                <w:webHidden/>
              </w:rPr>
            </w:r>
            <w:r>
              <w:rPr>
                <w:noProof/>
                <w:webHidden/>
              </w:rPr>
              <w:fldChar w:fldCharType="separate"/>
            </w:r>
            <w:r>
              <w:rPr>
                <w:noProof/>
                <w:webHidden/>
              </w:rPr>
              <w:t>17</w:t>
            </w:r>
            <w:r>
              <w:rPr>
                <w:noProof/>
                <w:webHidden/>
              </w:rPr>
              <w:fldChar w:fldCharType="end"/>
            </w:r>
          </w:hyperlink>
        </w:p>
        <w:p w14:paraId="7539F299" w14:textId="6FCDA307" w:rsidR="00B662B9" w:rsidRDefault="00B662B9">
          <w:pPr>
            <w:pStyle w:val="TDC3"/>
            <w:rPr>
              <w:rFonts w:asciiTheme="minorHAnsi" w:eastAsiaTheme="minorEastAsia" w:hAnsiTheme="minorHAnsi" w:cstheme="minorBidi"/>
              <w:i w:val="0"/>
              <w:iCs w:val="0"/>
              <w:noProof/>
              <w:color w:val="auto"/>
              <w:sz w:val="22"/>
              <w:szCs w:val="22"/>
              <w:lang w:val="en-US"/>
            </w:rPr>
          </w:pPr>
          <w:hyperlink w:anchor="_Toc184394797" w:history="1">
            <w:r w:rsidRPr="00695913">
              <w:rPr>
                <w:rStyle w:val="Hipervnculo"/>
                <w:noProof/>
                <w:lang w:val="es-ES_tradnl"/>
              </w:rPr>
              <w:t>5.6.6</w:t>
            </w:r>
            <w:r>
              <w:rPr>
                <w:rFonts w:asciiTheme="minorHAnsi" w:eastAsiaTheme="minorEastAsia" w:hAnsiTheme="minorHAnsi" w:cstheme="minorBidi"/>
                <w:i w:val="0"/>
                <w:iCs w:val="0"/>
                <w:noProof/>
                <w:color w:val="auto"/>
                <w:sz w:val="22"/>
                <w:szCs w:val="22"/>
                <w:lang w:val="en-US"/>
              </w:rPr>
              <w:tab/>
            </w:r>
            <w:r w:rsidRPr="00695913">
              <w:rPr>
                <w:rStyle w:val="Hipervnculo"/>
                <w:noProof/>
                <w:lang w:val="es-ES_tradnl"/>
              </w:rPr>
              <w:t>Con producto</w:t>
            </w:r>
            <w:r>
              <w:rPr>
                <w:noProof/>
                <w:webHidden/>
              </w:rPr>
              <w:tab/>
            </w:r>
            <w:r>
              <w:rPr>
                <w:noProof/>
                <w:webHidden/>
              </w:rPr>
              <w:fldChar w:fldCharType="begin"/>
            </w:r>
            <w:r>
              <w:rPr>
                <w:noProof/>
                <w:webHidden/>
              </w:rPr>
              <w:instrText xml:space="preserve"> PAGEREF _Toc184394797 \h </w:instrText>
            </w:r>
            <w:r>
              <w:rPr>
                <w:noProof/>
                <w:webHidden/>
              </w:rPr>
            </w:r>
            <w:r>
              <w:rPr>
                <w:noProof/>
                <w:webHidden/>
              </w:rPr>
              <w:fldChar w:fldCharType="separate"/>
            </w:r>
            <w:r>
              <w:rPr>
                <w:noProof/>
                <w:webHidden/>
              </w:rPr>
              <w:t>17</w:t>
            </w:r>
            <w:r>
              <w:rPr>
                <w:noProof/>
                <w:webHidden/>
              </w:rPr>
              <w:fldChar w:fldCharType="end"/>
            </w:r>
          </w:hyperlink>
        </w:p>
        <w:p w14:paraId="4B1CC3A1" w14:textId="2CFECA16" w:rsidR="00B662B9" w:rsidRDefault="00B662B9">
          <w:pPr>
            <w:pStyle w:val="TDC3"/>
            <w:rPr>
              <w:rFonts w:asciiTheme="minorHAnsi" w:eastAsiaTheme="minorEastAsia" w:hAnsiTheme="minorHAnsi" w:cstheme="minorBidi"/>
              <w:i w:val="0"/>
              <w:iCs w:val="0"/>
              <w:noProof/>
              <w:color w:val="auto"/>
              <w:sz w:val="22"/>
              <w:szCs w:val="22"/>
              <w:lang w:val="en-US"/>
            </w:rPr>
          </w:pPr>
          <w:hyperlink w:anchor="_Toc184394798" w:history="1">
            <w:r w:rsidRPr="00695913">
              <w:rPr>
                <w:rStyle w:val="Hipervnculo"/>
                <w:noProof/>
                <w:lang w:val="es-ES_tradnl"/>
              </w:rPr>
              <w:t>5.6.7</w:t>
            </w:r>
            <w:r>
              <w:rPr>
                <w:rFonts w:asciiTheme="minorHAnsi" w:eastAsiaTheme="minorEastAsia" w:hAnsiTheme="minorHAnsi" w:cstheme="minorBidi"/>
                <w:i w:val="0"/>
                <w:iCs w:val="0"/>
                <w:noProof/>
                <w:color w:val="auto"/>
                <w:sz w:val="22"/>
                <w:szCs w:val="22"/>
                <w:lang w:val="en-US"/>
              </w:rPr>
              <w:tab/>
            </w:r>
            <w:r w:rsidRPr="00695913">
              <w:rPr>
                <w:rStyle w:val="Hipervnculo"/>
                <w:noProof/>
                <w:lang w:val="es-ES_tradnl"/>
              </w:rPr>
              <w:t>Persona recién nacida</w:t>
            </w:r>
            <w:r>
              <w:rPr>
                <w:noProof/>
                <w:webHidden/>
              </w:rPr>
              <w:tab/>
            </w:r>
            <w:r>
              <w:rPr>
                <w:noProof/>
                <w:webHidden/>
              </w:rPr>
              <w:fldChar w:fldCharType="begin"/>
            </w:r>
            <w:r>
              <w:rPr>
                <w:noProof/>
                <w:webHidden/>
              </w:rPr>
              <w:instrText xml:space="preserve"> PAGEREF _Toc184394798 \h </w:instrText>
            </w:r>
            <w:r>
              <w:rPr>
                <w:noProof/>
                <w:webHidden/>
              </w:rPr>
            </w:r>
            <w:r>
              <w:rPr>
                <w:noProof/>
                <w:webHidden/>
              </w:rPr>
              <w:fldChar w:fldCharType="separate"/>
            </w:r>
            <w:r>
              <w:rPr>
                <w:noProof/>
                <w:webHidden/>
              </w:rPr>
              <w:t>17</w:t>
            </w:r>
            <w:r>
              <w:rPr>
                <w:noProof/>
                <w:webHidden/>
              </w:rPr>
              <w:fldChar w:fldCharType="end"/>
            </w:r>
          </w:hyperlink>
        </w:p>
        <w:p w14:paraId="2989CEA2" w14:textId="28DB73B9" w:rsidR="00B662B9" w:rsidRDefault="00B662B9">
          <w:pPr>
            <w:pStyle w:val="TDC3"/>
            <w:rPr>
              <w:rFonts w:asciiTheme="minorHAnsi" w:eastAsiaTheme="minorEastAsia" w:hAnsiTheme="minorHAnsi" w:cstheme="minorBidi"/>
              <w:i w:val="0"/>
              <w:iCs w:val="0"/>
              <w:noProof/>
              <w:color w:val="auto"/>
              <w:sz w:val="22"/>
              <w:szCs w:val="22"/>
              <w:lang w:val="en-US"/>
            </w:rPr>
          </w:pPr>
          <w:hyperlink w:anchor="_Toc184394799" w:history="1">
            <w:r w:rsidRPr="00695913">
              <w:rPr>
                <w:rStyle w:val="Hipervnculo"/>
                <w:noProof/>
                <w:lang w:val="es-ES_tradnl"/>
              </w:rPr>
              <w:t>5.6.8</w:t>
            </w:r>
            <w:r>
              <w:rPr>
                <w:rFonts w:asciiTheme="minorHAnsi" w:eastAsiaTheme="minorEastAsia" w:hAnsiTheme="minorHAnsi" w:cstheme="minorBidi"/>
                <w:i w:val="0"/>
                <w:iCs w:val="0"/>
                <w:noProof/>
                <w:color w:val="auto"/>
                <w:sz w:val="22"/>
                <w:szCs w:val="22"/>
                <w:lang w:val="en-US"/>
              </w:rPr>
              <w:tab/>
            </w:r>
            <w:r w:rsidRPr="00695913">
              <w:rPr>
                <w:rStyle w:val="Hipervnculo"/>
                <w:noProof/>
                <w:lang w:val="es-ES_tradnl"/>
              </w:rPr>
              <w:t>Planificación familiar</w:t>
            </w:r>
            <w:r>
              <w:rPr>
                <w:noProof/>
                <w:webHidden/>
              </w:rPr>
              <w:tab/>
            </w:r>
            <w:r>
              <w:rPr>
                <w:noProof/>
                <w:webHidden/>
              </w:rPr>
              <w:fldChar w:fldCharType="begin"/>
            </w:r>
            <w:r>
              <w:rPr>
                <w:noProof/>
                <w:webHidden/>
              </w:rPr>
              <w:instrText xml:space="preserve"> PAGEREF _Toc184394799 \h </w:instrText>
            </w:r>
            <w:r>
              <w:rPr>
                <w:noProof/>
                <w:webHidden/>
              </w:rPr>
            </w:r>
            <w:r>
              <w:rPr>
                <w:noProof/>
                <w:webHidden/>
              </w:rPr>
              <w:fldChar w:fldCharType="separate"/>
            </w:r>
            <w:r>
              <w:rPr>
                <w:noProof/>
                <w:webHidden/>
              </w:rPr>
              <w:t>18</w:t>
            </w:r>
            <w:r>
              <w:rPr>
                <w:noProof/>
                <w:webHidden/>
              </w:rPr>
              <w:fldChar w:fldCharType="end"/>
            </w:r>
          </w:hyperlink>
        </w:p>
        <w:p w14:paraId="26C8D9D8" w14:textId="76DD8D14"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00" w:history="1">
            <w:r w:rsidRPr="00695913">
              <w:rPr>
                <w:rStyle w:val="Hipervnculo"/>
                <w:noProof/>
              </w:rPr>
              <w:t>5.7</w:t>
            </w:r>
            <w:r>
              <w:rPr>
                <w:rFonts w:asciiTheme="minorHAnsi" w:eastAsiaTheme="minorEastAsia" w:hAnsiTheme="minorHAnsi" w:cstheme="minorBidi"/>
                <w:smallCaps w:val="0"/>
                <w:noProof/>
                <w:color w:val="auto"/>
                <w:sz w:val="22"/>
                <w:szCs w:val="22"/>
                <w:lang w:val="en-US"/>
              </w:rPr>
              <w:tab/>
            </w:r>
            <w:r w:rsidRPr="00695913">
              <w:rPr>
                <w:rStyle w:val="Hipervnculo"/>
                <w:noProof/>
              </w:rPr>
              <w:t>NOMBRE DEL PERSONAL MÉDICO O DE ENFERMERÍA QUE ATENDIÓ</w:t>
            </w:r>
            <w:r>
              <w:rPr>
                <w:noProof/>
                <w:webHidden/>
              </w:rPr>
              <w:tab/>
            </w:r>
            <w:r>
              <w:rPr>
                <w:noProof/>
                <w:webHidden/>
              </w:rPr>
              <w:fldChar w:fldCharType="begin"/>
            </w:r>
            <w:r>
              <w:rPr>
                <w:noProof/>
                <w:webHidden/>
              </w:rPr>
              <w:instrText xml:space="preserve"> PAGEREF _Toc184394800 \h </w:instrText>
            </w:r>
            <w:r>
              <w:rPr>
                <w:noProof/>
                <w:webHidden/>
              </w:rPr>
            </w:r>
            <w:r>
              <w:rPr>
                <w:noProof/>
                <w:webHidden/>
              </w:rPr>
              <w:fldChar w:fldCharType="separate"/>
            </w:r>
            <w:r>
              <w:rPr>
                <w:noProof/>
                <w:webHidden/>
              </w:rPr>
              <w:t>18</w:t>
            </w:r>
            <w:r>
              <w:rPr>
                <w:noProof/>
                <w:webHidden/>
              </w:rPr>
              <w:fldChar w:fldCharType="end"/>
            </w:r>
          </w:hyperlink>
        </w:p>
        <w:p w14:paraId="025A07C4" w14:textId="362EB699" w:rsidR="00B662B9" w:rsidRDefault="00B662B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801" w:history="1">
            <w:r w:rsidRPr="00695913">
              <w:rPr>
                <w:rStyle w:val="Hipervnculo"/>
                <w:noProof/>
              </w:rPr>
              <w:t>6</w:t>
            </w:r>
            <w:r>
              <w:rPr>
                <w:rFonts w:asciiTheme="minorHAnsi" w:eastAsiaTheme="minorEastAsia" w:hAnsiTheme="minorHAnsi" w:cstheme="minorBidi"/>
                <w:bCs w:val="0"/>
                <w:caps w:val="0"/>
                <w:noProof/>
                <w:color w:val="auto"/>
                <w:sz w:val="22"/>
                <w:szCs w:val="22"/>
                <w:lang w:val="en-US"/>
              </w:rPr>
              <w:tab/>
            </w:r>
            <w:r w:rsidRPr="00695913">
              <w:rPr>
                <w:rStyle w:val="Hipervnculo"/>
                <w:noProof/>
              </w:rPr>
              <w:t>Instrucciones de llenado de la HOJA DE ATENCIÓN OBSTÉTRICA EN UNIDADES DE CONSULTA EXTERNA Y ATENCIÓN AMBULATORIA EN HOSPITALES (SINBA-SIS-12-P)</w:t>
            </w:r>
            <w:r>
              <w:rPr>
                <w:noProof/>
                <w:webHidden/>
              </w:rPr>
              <w:tab/>
            </w:r>
            <w:r>
              <w:rPr>
                <w:noProof/>
                <w:webHidden/>
              </w:rPr>
              <w:fldChar w:fldCharType="begin"/>
            </w:r>
            <w:r>
              <w:rPr>
                <w:noProof/>
                <w:webHidden/>
              </w:rPr>
              <w:instrText xml:space="preserve"> PAGEREF _Toc184394801 \h </w:instrText>
            </w:r>
            <w:r>
              <w:rPr>
                <w:noProof/>
                <w:webHidden/>
              </w:rPr>
            </w:r>
            <w:r>
              <w:rPr>
                <w:noProof/>
                <w:webHidden/>
              </w:rPr>
              <w:fldChar w:fldCharType="separate"/>
            </w:r>
            <w:r>
              <w:rPr>
                <w:noProof/>
                <w:webHidden/>
              </w:rPr>
              <w:t>19</w:t>
            </w:r>
            <w:r>
              <w:rPr>
                <w:noProof/>
                <w:webHidden/>
              </w:rPr>
              <w:fldChar w:fldCharType="end"/>
            </w:r>
          </w:hyperlink>
        </w:p>
        <w:p w14:paraId="52E8AAF1" w14:textId="37920426"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02" w:history="1">
            <w:r w:rsidRPr="00695913">
              <w:rPr>
                <w:rStyle w:val="Hipervnculo"/>
                <w:noProof/>
              </w:rPr>
              <w:t>6.1</w:t>
            </w:r>
            <w:r>
              <w:rPr>
                <w:rFonts w:asciiTheme="minorHAnsi" w:eastAsiaTheme="minorEastAsia" w:hAnsiTheme="minorHAnsi" w:cstheme="minorBidi"/>
                <w:smallCaps w:val="0"/>
                <w:noProof/>
                <w:color w:val="auto"/>
                <w:sz w:val="22"/>
                <w:szCs w:val="22"/>
                <w:lang w:val="en-US"/>
              </w:rPr>
              <w:tab/>
            </w:r>
            <w:r w:rsidRPr="00695913">
              <w:rPr>
                <w:rStyle w:val="Hipervnculo"/>
                <w:noProof/>
              </w:rPr>
              <w:t>Instrucciones Generales</w:t>
            </w:r>
            <w:r>
              <w:rPr>
                <w:noProof/>
                <w:webHidden/>
              </w:rPr>
              <w:tab/>
            </w:r>
            <w:r>
              <w:rPr>
                <w:noProof/>
                <w:webHidden/>
              </w:rPr>
              <w:fldChar w:fldCharType="begin"/>
            </w:r>
            <w:r>
              <w:rPr>
                <w:noProof/>
                <w:webHidden/>
              </w:rPr>
              <w:instrText xml:space="preserve"> PAGEREF _Toc184394802 \h </w:instrText>
            </w:r>
            <w:r>
              <w:rPr>
                <w:noProof/>
                <w:webHidden/>
              </w:rPr>
            </w:r>
            <w:r>
              <w:rPr>
                <w:noProof/>
                <w:webHidden/>
              </w:rPr>
              <w:fldChar w:fldCharType="separate"/>
            </w:r>
            <w:r>
              <w:rPr>
                <w:noProof/>
                <w:webHidden/>
              </w:rPr>
              <w:t>19</w:t>
            </w:r>
            <w:r>
              <w:rPr>
                <w:noProof/>
                <w:webHidden/>
              </w:rPr>
              <w:fldChar w:fldCharType="end"/>
            </w:r>
          </w:hyperlink>
        </w:p>
        <w:p w14:paraId="42F2B6FF" w14:textId="38DBBD5A"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03" w:history="1">
            <w:r w:rsidRPr="00695913">
              <w:rPr>
                <w:rStyle w:val="Hipervnculo"/>
                <w:noProof/>
              </w:rPr>
              <w:t>6.2</w:t>
            </w:r>
            <w:r>
              <w:rPr>
                <w:rFonts w:asciiTheme="minorHAnsi" w:eastAsiaTheme="minorEastAsia" w:hAnsiTheme="minorHAnsi" w:cstheme="minorBidi"/>
                <w:smallCaps w:val="0"/>
                <w:noProof/>
                <w:color w:val="auto"/>
                <w:sz w:val="22"/>
                <w:szCs w:val="22"/>
                <w:lang w:val="en-US"/>
              </w:rPr>
              <w:tab/>
            </w:r>
            <w:r w:rsidRPr="00695913">
              <w:rPr>
                <w:rStyle w:val="Hipervnculo"/>
                <w:noProof/>
              </w:rPr>
              <w:t>MES Y AÑO</w:t>
            </w:r>
            <w:r>
              <w:rPr>
                <w:noProof/>
                <w:webHidden/>
              </w:rPr>
              <w:tab/>
            </w:r>
            <w:r>
              <w:rPr>
                <w:noProof/>
                <w:webHidden/>
              </w:rPr>
              <w:fldChar w:fldCharType="begin"/>
            </w:r>
            <w:r>
              <w:rPr>
                <w:noProof/>
                <w:webHidden/>
              </w:rPr>
              <w:instrText xml:space="preserve"> PAGEREF _Toc184394803 \h </w:instrText>
            </w:r>
            <w:r>
              <w:rPr>
                <w:noProof/>
                <w:webHidden/>
              </w:rPr>
            </w:r>
            <w:r>
              <w:rPr>
                <w:noProof/>
                <w:webHidden/>
              </w:rPr>
              <w:fldChar w:fldCharType="separate"/>
            </w:r>
            <w:r>
              <w:rPr>
                <w:noProof/>
                <w:webHidden/>
              </w:rPr>
              <w:t>19</w:t>
            </w:r>
            <w:r>
              <w:rPr>
                <w:noProof/>
                <w:webHidden/>
              </w:rPr>
              <w:fldChar w:fldCharType="end"/>
            </w:r>
          </w:hyperlink>
        </w:p>
        <w:p w14:paraId="74631E23" w14:textId="403DAE54"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04" w:history="1">
            <w:r w:rsidRPr="00695913">
              <w:rPr>
                <w:rStyle w:val="Hipervnculo"/>
                <w:noProof/>
              </w:rPr>
              <w:t>6.3</w:t>
            </w:r>
            <w:r>
              <w:rPr>
                <w:rFonts w:asciiTheme="minorHAnsi" w:eastAsiaTheme="minorEastAsia" w:hAnsiTheme="minorHAnsi" w:cstheme="minorBidi"/>
                <w:smallCaps w:val="0"/>
                <w:noProof/>
                <w:color w:val="auto"/>
                <w:sz w:val="22"/>
                <w:szCs w:val="22"/>
                <w:lang w:val="en-US"/>
              </w:rPr>
              <w:tab/>
            </w:r>
            <w:r w:rsidRPr="00695913">
              <w:rPr>
                <w:rStyle w:val="Hipervnculo"/>
                <w:noProof/>
              </w:rPr>
              <w:t>DATOS DE IDENTIFICACIÓN DE LA UNIDAD Y DE LA O EL PRESTADOR DE SERVICIOS</w:t>
            </w:r>
            <w:r>
              <w:rPr>
                <w:noProof/>
                <w:webHidden/>
              </w:rPr>
              <w:tab/>
            </w:r>
            <w:r>
              <w:rPr>
                <w:noProof/>
                <w:webHidden/>
              </w:rPr>
              <w:fldChar w:fldCharType="begin"/>
            </w:r>
            <w:r>
              <w:rPr>
                <w:noProof/>
                <w:webHidden/>
              </w:rPr>
              <w:instrText xml:space="preserve"> PAGEREF _Toc184394804 \h </w:instrText>
            </w:r>
            <w:r>
              <w:rPr>
                <w:noProof/>
                <w:webHidden/>
              </w:rPr>
            </w:r>
            <w:r>
              <w:rPr>
                <w:noProof/>
                <w:webHidden/>
              </w:rPr>
              <w:fldChar w:fldCharType="separate"/>
            </w:r>
            <w:r>
              <w:rPr>
                <w:noProof/>
                <w:webHidden/>
              </w:rPr>
              <w:t>19</w:t>
            </w:r>
            <w:r>
              <w:rPr>
                <w:noProof/>
                <w:webHidden/>
              </w:rPr>
              <w:fldChar w:fldCharType="end"/>
            </w:r>
          </w:hyperlink>
        </w:p>
        <w:p w14:paraId="19882C30" w14:textId="42D14AD1"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05" w:history="1">
            <w:r w:rsidRPr="00695913">
              <w:rPr>
                <w:rStyle w:val="Hipervnculo"/>
                <w:noProof/>
              </w:rPr>
              <w:t>6.4</w:t>
            </w:r>
            <w:r>
              <w:rPr>
                <w:rFonts w:asciiTheme="minorHAnsi" w:eastAsiaTheme="minorEastAsia" w:hAnsiTheme="minorHAnsi" w:cstheme="minorBidi"/>
                <w:smallCaps w:val="0"/>
                <w:noProof/>
                <w:color w:val="auto"/>
                <w:sz w:val="22"/>
                <w:szCs w:val="22"/>
                <w:lang w:val="en-US"/>
              </w:rPr>
              <w:tab/>
            </w:r>
            <w:r w:rsidRPr="00695913">
              <w:rPr>
                <w:rStyle w:val="Hipervnculo"/>
                <w:noProof/>
              </w:rPr>
              <w:t>DÍA</w:t>
            </w:r>
            <w:r>
              <w:rPr>
                <w:noProof/>
                <w:webHidden/>
              </w:rPr>
              <w:tab/>
            </w:r>
            <w:r>
              <w:rPr>
                <w:noProof/>
                <w:webHidden/>
              </w:rPr>
              <w:fldChar w:fldCharType="begin"/>
            </w:r>
            <w:r>
              <w:rPr>
                <w:noProof/>
                <w:webHidden/>
              </w:rPr>
              <w:instrText xml:space="preserve"> PAGEREF _Toc184394805 \h </w:instrText>
            </w:r>
            <w:r>
              <w:rPr>
                <w:noProof/>
                <w:webHidden/>
              </w:rPr>
            </w:r>
            <w:r>
              <w:rPr>
                <w:noProof/>
                <w:webHidden/>
              </w:rPr>
              <w:fldChar w:fldCharType="separate"/>
            </w:r>
            <w:r>
              <w:rPr>
                <w:noProof/>
                <w:webHidden/>
              </w:rPr>
              <w:t>20</w:t>
            </w:r>
            <w:r>
              <w:rPr>
                <w:noProof/>
                <w:webHidden/>
              </w:rPr>
              <w:fldChar w:fldCharType="end"/>
            </w:r>
          </w:hyperlink>
        </w:p>
        <w:p w14:paraId="1813F080" w14:textId="155F0237"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06" w:history="1">
            <w:r w:rsidRPr="00695913">
              <w:rPr>
                <w:rStyle w:val="Hipervnculo"/>
                <w:noProof/>
              </w:rPr>
              <w:t>6.5</w:t>
            </w:r>
            <w:r>
              <w:rPr>
                <w:rFonts w:asciiTheme="minorHAnsi" w:eastAsiaTheme="minorEastAsia" w:hAnsiTheme="minorHAnsi" w:cstheme="minorBidi"/>
                <w:smallCaps w:val="0"/>
                <w:noProof/>
                <w:color w:val="auto"/>
                <w:sz w:val="22"/>
                <w:szCs w:val="22"/>
                <w:lang w:val="en-US"/>
              </w:rPr>
              <w:tab/>
            </w:r>
            <w:r w:rsidRPr="00695913">
              <w:rPr>
                <w:rStyle w:val="Hipervnculo"/>
                <w:noProof/>
              </w:rPr>
              <w:t>HORA DE ATENCIÓN</w:t>
            </w:r>
            <w:r>
              <w:rPr>
                <w:noProof/>
                <w:webHidden/>
              </w:rPr>
              <w:tab/>
            </w:r>
            <w:r>
              <w:rPr>
                <w:noProof/>
                <w:webHidden/>
              </w:rPr>
              <w:fldChar w:fldCharType="begin"/>
            </w:r>
            <w:r>
              <w:rPr>
                <w:noProof/>
                <w:webHidden/>
              </w:rPr>
              <w:instrText xml:space="preserve"> PAGEREF _Toc184394806 \h </w:instrText>
            </w:r>
            <w:r>
              <w:rPr>
                <w:noProof/>
                <w:webHidden/>
              </w:rPr>
            </w:r>
            <w:r>
              <w:rPr>
                <w:noProof/>
                <w:webHidden/>
              </w:rPr>
              <w:fldChar w:fldCharType="separate"/>
            </w:r>
            <w:r>
              <w:rPr>
                <w:noProof/>
                <w:webHidden/>
              </w:rPr>
              <w:t>20</w:t>
            </w:r>
            <w:r>
              <w:rPr>
                <w:noProof/>
                <w:webHidden/>
              </w:rPr>
              <w:fldChar w:fldCharType="end"/>
            </w:r>
          </w:hyperlink>
        </w:p>
        <w:p w14:paraId="4FFE27C7" w14:textId="490A3D86"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07" w:history="1">
            <w:r w:rsidRPr="00695913">
              <w:rPr>
                <w:rStyle w:val="Hipervnculo"/>
                <w:noProof/>
              </w:rPr>
              <w:t>6.6</w:t>
            </w:r>
            <w:r>
              <w:rPr>
                <w:rFonts w:asciiTheme="minorHAnsi" w:eastAsiaTheme="minorEastAsia" w:hAnsiTheme="minorHAnsi" w:cstheme="minorBidi"/>
                <w:smallCaps w:val="0"/>
                <w:noProof/>
                <w:color w:val="auto"/>
                <w:sz w:val="22"/>
                <w:szCs w:val="22"/>
                <w:lang w:val="en-US"/>
              </w:rPr>
              <w:tab/>
            </w:r>
            <w:r w:rsidRPr="00695913">
              <w:rPr>
                <w:rStyle w:val="Hipervnculo"/>
                <w:noProof/>
              </w:rPr>
              <w:t>CURP Y NOMBRE DE LA PACIENTE</w:t>
            </w:r>
            <w:r>
              <w:rPr>
                <w:noProof/>
                <w:webHidden/>
              </w:rPr>
              <w:tab/>
            </w:r>
            <w:r>
              <w:rPr>
                <w:noProof/>
                <w:webHidden/>
              </w:rPr>
              <w:fldChar w:fldCharType="begin"/>
            </w:r>
            <w:r>
              <w:rPr>
                <w:noProof/>
                <w:webHidden/>
              </w:rPr>
              <w:instrText xml:space="preserve"> PAGEREF _Toc184394807 \h </w:instrText>
            </w:r>
            <w:r>
              <w:rPr>
                <w:noProof/>
                <w:webHidden/>
              </w:rPr>
            </w:r>
            <w:r>
              <w:rPr>
                <w:noProof/>
                <w:webHidden/>
              </w:rPr>
              <w:fldChar w:fldCharType="separate"/>
            </w:r>
            <w:r>
              <w:rPr>
                <w:noProof/>
                <w:webHidden/>
              </w:rPr>
              <w:t>20</w:t>
            </w:r>
            <w:r>
              <w:rPr>
                <w:noProof/>
                <w:webHidden/>
              </w:rPr>
              <w:fldChar w:fldCharType="end"/>
            </w:r>
          </w:hyperlink>
        </w:p>
        <w:p w14:paraId="6448EFDB" w14:textId="7D5D8EE1"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08" w:history="1">
            <w:r w:rsidRPr="00695913">
              <w:rPr>
                <w:rStyle w:val="Hipervnculo"/>
                <w:noProof/>
              </w:rPr>
              <w:t>6.7</w:t>
            </w:r>
            <w:r>
              <w:rPr>
                <w:rFonts w:asciiTheme="minorHAnsi" w:eastAsiaTheme="minorEastAsia" w:hAnsiTheme="minorHAnsi" w:cstheme="minorBidi"/>
                <w:smallCaps w:val="0"/>
                <w:noProof/>
                <w:color w:val="auto"/>
                <w:sz w:val="22"/>
                <w:szCs w:val="22"/>
                <w:lang w:val="en-US"/>
              </w:rPr>
              <w:tab/>
            </w:r>
            <w:r w:rsidRPr="00695913">
              <w:rPr>
                <w:rStyle w:val="Hipervnculo"/>
                <w:noProof/>
              </w:rPr>
              <w:t>FECHA DE NACIMIENTO</w:t>
            </w:r>
            <w:r>
              <w:rPr>
                <w:noProof/>
                <w:webHidden/>
              </w:rPr>
              <w:tab/>
            </w:r>
            <w:r>
              <w:rPr>
                <w:noProof/>
                <w:webHidden/>
              </w:rPr>
              <w:fldChar w:fldCharType="begin"/>
            </w:r>
            <w:r>
              <w:rPr>
                <w:noProof/>
                <w:webHidden/>
              </w:rPr>
              <w:instrText xml:space="preserve"> PAGEREF _Toc184394808 \h </w:instrText>
            </w:r>
            <w:r>
              <w:rPr>
                <w:noProof/>
                <w:webHidden/>
              </w:rPr>
            </w:r>
            <w:r>
              <w:rPr>
                <w:noProof/>
                <w:webHidden/>
              </w:rPr>
              <w:fldChar w:fldCharType="separate"/>
            </w:r>
            <w:r>
              <w:rPr>
                <w:noProof/>
                <w:webHidden/>
              </w:rPr>
              <w:t>20</w:t>
            </w:r>
            <w:r>
              <w:rPr>
                <w:noProof/>
                <w:webHidden/>
              </w:rPr>
              <w:fldChar w:fldCharType="end"/>
            </w:r>
          </w:hyperlink>
        </w:p>
        <w:p w14:paraId="5D269A58" w14:textId="466484AE"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09" w:history="1">
            <w:r w:rsidRPr="00695913">
              <w:rPr>
                <w:rStyle w:val="Hipervnculo"/>
                <w:noProof/>
              </w:rPr>
              <w:t>6.8</w:t>
            </w:r>
            <w:r>
              <w:rPr>
                <w:rFonts w:asciiTheme="minorHAnsi" w:eastAsiaTheme="minorEastAsia" w:hAnsiTheme="minorHAnsi" w:cstheme="minorBidi"/>
                <w:smallCaps w:val="0"/>
                <w:noProof/>
                <w:color w:val="auto"/>
                <w:sz w:val="22"/>
                <w:szCs w:val="22"/>
                <w:lang w:val="en-US"/>
              </w:rPr>
              <w:tab/>
            </w:r>
            <w:r w:rsidRPr="00695913">
              <w:rPr>
                <w:rStyle w:val="Hipervnculo"/>
                <w:noProof/>
              </w:rPr>
              <w:t>ENTIDAD O PAÍS DE NACIMIENTO</w:t>
            </w:r>
            <w:r>
              <w:rPr>
                <w:noProof/>
                <w:webHidden/>
              </w:rPr>
              <w:tab/>
            </w:r>
            <w:r>
              <w:rPr>
                <w:noProof/>
                <w:webHidden/>
              </w:rPr>
              <w:fldChar w:fldCharType="begin"/>
            </w:r>
            <w:r>
              <w:rPr>
                <w:noProof/>
                <w:webHidden/>
              </w:rPr>
              <w:instrText xml:space="preserve"> PAGEREF _Toc184394809 \h </w:instrText>
            </w:r>
            <w:r>
              <w:rPr>
                <w:noProof/>
                <w:webHidden/>
              </w:rPr>
            </w:r>
            <w:r>
              <w:rPr>
                <w:noProof/>
                <w:webHidden/>
              </w:rPr>
              <w:fldChar w:fldCharType="separate"/>
            </w:r>
            <w:r>
              <w:rPr>
                <w:noProof/>
                <w:webHidden/>
              </w:rPr>
              <w:t>20</w:t>
            </w:r>
            <w:r>
              <w:rPr>
                <w:noProof/>
                <w:webHidden/>
              </w:rPr>
              <w:fldChar w:fldCharType="end"/>
            </w:r>
          </w:hyperlink>
        </w:p>
        <w:p w14:paraId="2CFC107D" w14:textId="6647A347"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10" w:history="1">
            <w:r w:rsidRPr="00695913">
              <w:rPr>
                <w:rStyle w:val="Hipervnculo"/>
                <w:noProof/>
              </w:rPr>
              <w:t>6.9</w:t>
            </w:r>
            <w:r>
              <w:rPr>
                <w:rFonts w:asciiTheme="minorHAnsi" w:eastAsiaTheme="minorEastAsia" w:hAnsiTheme="minorHAnsi" w:cstheme="minorBidi"/>
                <w:smallCaps w:val="0"/>
                <w:noProof/>
                <w:color w:val="auto"/>
                <w:sz w:val="22"/>
                <w:szCs w:val="22"/>
                <w:lang w:val="en-US"/>
              </w:rPr>
              <w:tab/>
            </w:r>
            <w:r w:rsidRPr="00695913">
              <w:rPr>
                <w:rStyle w:val="Hipervnculo"/>
                <w:noProof/>
              </w:rPr>
              <w:t>INDÍGENA:</w:t>
            </w:r>
            <w:r>
              <w:rPr>
                <w:noProof/>
                <w:webHidden/>
              </w:rPr>
              <w:tab/>
            </w:r>
            <w:r>
              <w:rPr>
                <w:noProof/>
                <w:webHidden/>
              </w:rPr>
              <w:fldChar w:fldCharType="begin"/>
            </w:r>
            <w:r>
              <w:rPr>
                <w:noProof/>
                <w:webHidden/>
              </w:rPr>
              <w:instrText xml:space="preserve"> PAGEREF _Toc184394810 \h </w:instrText>
            </w:r>
            <w:r>
              <w:rPr>
                <w:noProof/>
                <w:webHidden/>
              </w:rPr>
            </w:r>
            <w:r>
              <w:rPr>
                <w:noProof/>
                <w:webHidden/>
              </w:rPr>
              <w:fldChar w:fldCharType="separate"/>
            </w:r>
            <w:r>
              <w:rPr>
                <w:noProof/>
                <w:webHidden/>
              </w:rPr>
              <w:t>20</w:t>
            </w:r>
            <w:r>
              <w:rPr>
                <w:noProof/>
                <w:webHidden/>
              </w:rPr>
              <w:fldChar w:fldCharType="end"/>
            </w:r>
          </w:hyperlink>
        </w:p>
        <w:p w14:paraId="5D11622D" w14:textId="4952C5D4"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11" w:history="1">
            <w:r w:rsidRPr="00695913">
              <w:rPr>
                <w:rStyle w:val="Hipervnculo"/>
                <w:noProof/>
              </w:rPr>
              <w:t>6.10</w:t>
            </w:r>
            <w:r>
              <w:rPr>
                <w:rFonts w:asciiTheme="minorHAnsi" w:eastAsiaTheme="minorEastAsia" w:hAnsiTheme="minorHAnsi" w:cstheme="minorBidi"/>
                <w:smallCaps w:val="0"/>
                <w:noProof/>
                <w:color w:val="auto"/>
                <w:sz w:val="22"/>
                <w:szCs w:val="22"/>
                <w:lang w:val="en-US"/>
              </w:rPr>
              <w:tab/>
            </w:r>
            <w:r w:rsidRPr="00695913">
              <w:rPr>
                <w:rStyle w:val="Hipervnculo"/>
                <w:noProof/>
              </w:rPr>
              <w:t>MIGRANTE</w:t>
            </w:r>
            <w:r>
              <w:rPr>
                <w:noProof/>
                <w:webHidden/>
              </w:rPr>
              <w:tab/>
            </w:r>
            <w:r>
              <w:rPr>
                <w:noProof/>
                <w:webHidden/>
              </w:rPr>
              <w:fldChar w:fldCharType="begin"/>
            </w:r>
            <w:r>
              <w:rPr>
                <w:noProof/>
                <w:webHidden/>
              </w:rPr>
              <w:instrText xml:space="preserve"> PAGEREF _Toc184394811 \h </w:instrText>
            </w:r>
            <w:r>
              <w:rPr>
                <w:noProof/>
                <w:webHidden/>
              </w:rPr>
            </w:r>
            <w:r>
              <w:rPr>
                <w:noProof/>
                <w:webHidden/>
              </w:rPr>
              <w:fldChar w:fldCharType="separate"/>
            </w:r>
            <w:r>
              <w:rPr>
                <w:noProof/>
                <w:webHidden/>
              </w:rPr>
              <w:t>21</w:t>
            </w:r>
            <w:r>
              <w:rPr>
                <w:noProof/>
                <w:webHidden/>
              </w:rPr>
              <w:fldChar w:fldCharType="end"/>
            </w:r>
          </w:hyperlink>
        </w:p>
        <w:p w14:paraId="7EF03F38" w14:textId="30C7CA06"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12" w:history="1">
            <w:r w:rsidRPr="00695913">
              <w:rPr>
                <w:rStyle w:val="Hipervnculo"/>
                <w:noProof/>
              </w:rPr>
              <w:t>6.11</w:t>
            </w:r>
            <w:r>
              <w:rPr>
                <w:rFonts w:asciiTheme="minorHAnsi" w:eastAsiaTheme="minorEastAsia" w:hAnsiTheme="minorHAnsi" w:cstheme="minorBidi"/>
                <w:smallCaps w:val="0"/>
                <w:noProof/>
                <w:color w:val="auto"/>
                <w:sz w:val="22"/>
                <w:szCs w:val="22"/>
                <w:lang w:val="en-US"/>
              </w:rPr>
              <w:tab/>
            </w:r>
            <w:r w:rsidRPr="00695913">
              <w:rPr>
                <w:rStyle w:val="Hipervnculo"/>
                <w:noProof/>
              </w:rPr>
              <w:t>AFROMEXICANA</w:t>
            </w:r>
            <w:r>
              <w:rPr>
                <w:noProof/>
                <w:webHidden/>
              </w:rPr>
              <w:tab/>
            </w:r>
            <w:r>
              <w:rPr>
                <w:noProof/>
                <w:webHidden/>
              </w:rPr>
              <w:fldChar w:fldCharType="begin"/>
            </w:r>
            <w:r>
              <w:rPr>
                <w:noProof/>
                <w:webHidden/>
              </w:rPr>
              <w:instrText xml:space="preserve"> PAGEREF _Toc184394812 \h </w:instrText>
            </w:r>
            <w:r>
              <w:rPr>
                <w:noProof/>
                <w:webHidden/>
              </w:rPr>
            </w:r>
            <w:r>
              <w:rPr>
                <w:noProof/>
                <w:webHidden/>
              </w:rPr>
              <w:fldChar w:fldCharType="separate"/>
            </w:r>
            <w:r>
              <w:rPr>
                <w:noProof/>
                <w:webHidden/>
              </w:rPr>
              <w:t>21</w:t>
            </w:r>
            <w:r>
              <w:rPr>
                <w:noProof/>
                <w:webHidden/>
              </w:rPr>
              <w:fldChar w:fldCharType="end"/>
            </w:r>
          </w:hyperlink>
        </w:p>
        <w:p w14:paraId="61B6569B" w14:textId="1357E3DD"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13" w:history="1">
            <w:r w:rsidRPr="00695913">
              <w:rPr>
                <w:rStyle w:val="Hipervnculo"/>
                <w:noProof/>
              </w:rPr>
              <w:t>6.12</w:t>
            </w:r>
            <w:r>
              <w:rPr>
                <w:rFonts w:asciiTheme="minorHAnsi" w:eastAsiaTheme="minorEastAsia" w:hAnsiTheme="minorHAnsi" w:cstheme="minorBidi"/>
                <w:smallCaps w:val="0"/>
                <w:noProof/>
                <w:color w:val="auto"/>
                <w:sz w:val="22"/>
                <w:szCs w:val="22"/>
                <w:lang w:val="en-US"/>
              </w:rPr>
              <w:tab/>
            </w:r>
            <w:r w:rsidRPr="00695913">
              <w:rPr>
                <w:rStyle w:val="Hipervnculo"/>
                <w:noProof/>
              </w:rPr>
              <w:t>EDAD</w:t>
            </w:r>
            <w:r>
              <w:rPr>
                <w:noProof/>
                <w:webHidden/>
              </w:rPr>
              <w:tab/>
            </w:r>
            <w:r>
              <w:rPr>
                <w:noProof/>
                <w:webHidden/>
              </w:rPr>
              <w:fldChar w:fldCharType="begin"/>
            </w:r>
            <w:r>
              <w:rPr>
                <w:noProof/>
                <w:webHidden/>
              </w:rPr>
              <w:instrText xml:space="preserve"> PAGEREF _Toc184394813 \h </w:instrText>
            </w:r>
            <w:r>
              <w:rPr>
                <w:noProof/>
                <w:webHidden/>
              </w:rPr>
            </w:r>
            <w:r>
              <w:rPr>
                <w:noProof/>
                <w:webHidden/>
              </w:rPr>
              <w:fldChar w:fldCharType="separate"/>
            </w:r>
            <w:r>
              <w:rPr>
                <w:noProof/>
                <w:webHidden/>
              </w:rPr>
              <w:t>21</w:t>
            </w:r>
            <w:r>
              <w:rPr>
                <w:noProof/>
                <w:webHidden/>
              </w:rPr>
              <w:fldChar w:fldCharType="end"/>
            </w:r>
          </w:hyperlink>
        </w:p>
        <w:p w14:paraId="2B255D8A" w14:textId="450098D3"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14" w:history="1">
            <w:r w:rsidRPr="00695913">
              <w:rPr>
                <w:rStyle w:val="Hipervnculo"/>
                <w:noProof/>
              </w:rPr>
              <w:t>6.13</w:t>
            </w:r>
            <w:r>
              <w:rPr>
                <w:rFonts w:asciiTheme="minorHAnsi" w:eastAsiaTheme="minorEastAsia" w:hAnsiTheme="minorHAnsi" w:cstheme="minorBidi"/>
                <w:smallCaps w:val="0"/>
                <w:noProof/>
                <w:color w:val="auto"/>
                <w:sz w:val="22"/>
                <w:szCs w:val="22"/>
                <w:lang w:val="en-US"/>
              </w:rPr>
              <w:tab/>
            </w:r>
            <w:r w:rsidRPr="00695913">
              <w:rPr>
                <w:rStyle w:val="Hipervnculo"/>
                <w:noProof/>
              </w:rPr>
              <w:t>EXPEDIENTE</w:t>
            </w:r>
            <w:r>
              <w:rPr>
                <w:noProof/>
                <w:webHidden/>
              </w:rPr>
              <w:tab/>
            </w:r>
            <w:r>
              <w:rPr>
                <w:noProof/>
                <w:webHidden/>
              </w:rPr>
              <w:fldChar w:fldCharType="begin"/>
            </w:r>
            <w:r>
              <w:rPr>
                <w:noProof/>
                <w:webHidden/>
              </w:rPr>
              <w:instrText xml:space="preserve"> PAGEREF _Toc184394814 \h </w:instrText>
            </w:r>
            <w:r>
              <w:rPr>
                <w:noProof/>
                <w:webHidden/>
              </w:rPr>
            </w:r>
            <w:r>
              <w:rPr>
                <w:noProof/>
                <w:webHidden/>
              </w:rPr>
              <w:fldChar w:fldCharType="separate"/>
            </w:r>
            <w:r>
              <w:rPr>
                <w:noProof/>
                <w:webHidden/>
              </w:rPr>
              <w:t>22</w:t>
            </w:r>
            <w:r>
              <w:rPr>
                <w:noProof/>
                <w:webHidden/>
              </w:rPr>
              <w:fldChar w:fldCharType="end"/>
            </w:r>
          </w:hyperlink>
        </w:p>
        <w:p w14:paraId="538239D1" w14:textId="232D9CEF"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15" w:history="1">
            <w:r w:rsidRPr="00695913">
              <w:rPr>
                <w:rStyle w:val="Hipervnculo"/>
                <w:noProof/>
              </w:rPr>
              <w:t>6.14</w:t>
            </w:r>
            <w:r>
              <w:rPr>
                <w:rFonts w:asciiTheme="minorHAnsi" w:eastAsiaTheme="minorEastAsia" w:hAnsiTheme="minorHAnsi" w:cstheme="minorBidi"/>
                <w:smallCaps w:val="0"/>
                <w:noProof/>
                <w:color w:val="auto"/>
                <w:sz w:val="22"/>
                <w:szCs w:val="22"/>
                <w:lang w:val="en-US"/>
              </w:rPr>
              <w:tab/>
            </w:r>
            <w:r w:rsidRPr="00695913">
              <w:rPr>
                <w:rStyle w:val="Hipervnculo"/>
                <w:noProof/>
              </w:rPr>
              <w:t>DERECHOHABIENCIA</w:t>
            </w:r>
            <w:r>
              <w:rPr>
                <w:noProof/>
                <w:webHidden/>
              </w:rPr>
              <w:tab/>
            </w:r>
            <w:r>
              <w:rPr>
                <w:noProof/>
                <w:webHidden/>
              </w:rPr>
              <w:fldChar w:fldCharType="begin"/>
            </w:r>
            <w:r>
              <w:rPr>
                <w:noProof/>
                <w:webHidden/>
              </w:rPr>
              <w:instrText xml:space="preserve"> PAGEREF _Toc184394815 \h </w:instrText>
            </w:r>
            <w:r>
              <w:rPr>
                <w:noProof/>
                <w:webHidden/>
              </w:rPr>
            </w:r>
            <w:r>
              <w:rPr>
                <w:noProof/>
                <w:webHidden/>
              </w:rPr>
              <w:fldChar w:fldCharType="separate"/>
            </w:r>
            <w:r>
              <w:rPr>
                <w:noProof/>
                <w:webHidden/>
              </w:rPr>
              <w:t>22</w:t>
            </w:r>
            <w:r>
              <w:rPr>
                <w:noProof/>
                <w:webHidden/>
              </w:rPr>
              <w:fldChar w:fldCharType="end"/>
            </w:r>
          </w:hyperlink>
        </w:p>
        <w:p w14:paraId="45F0FA17" w14:textId="3E5E691D"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16" w:history="1">
            <w:r w:rsidRPr="00695913">
              <w:rPr>
                <w:rStyle w:val="Hipervnculo"/>
                <w:noProof/>
              </w:rPr>
              <w:t>6.15</w:t>
            </w:r>
            <w:r>
              <w:rPr>
                <w:rFonts w:asciiTheme="minorHAnsi" w:eastAsiaTheme="minorEastAsia" w:hAnsiTheme="minorHAnsi" w:cstheme="minorBidi"/>
                <w:smallCaps w:val="0"/>
                <w:noProof/>
                <w:color w:val="auto"/>
                <w:sz w:val="22"/>
                <w:szCs w:val="22"/>
                <w:lang w:val="en-US"/>
              </w:rPr>
              <w:tab/>
            </w:r>
            <w:r w:rsidRPr="00695913">
              <w:rPr>
                <w:rStyle w:val="Hipervnculo"/>
                <w:noProof/>
              </w:rPr>
              <w:t>SEMANAS DE GESTACIÓN</w:t>
            </w:r>
            <w:r>
              <w:rPr>
                <w:noProof/>
                <w:webHidden/>
              </w:rPr>
              <w:tab/>
            </w:r>
            <w:r>
              <w:rPr>
                <w:noProof/>
                <w:webHidden/>
              </w:rPr>
              <w:fldChar w:fldCharType="begin"/>
            </w:r>
            <w:r>
              <w:rPr>
                <w:noProof/>
                <w:webHidden/>
              </w:rPr>
              <w:instrText xml:space="preserve"> PAGEREF _Toc184394816 \h </w:instrText>
            </w:r>
            <w:r>
              <w:rPr>
                <w:noProof/>
                <w:webHidden/>
              </w:rPr>
            </w:r>
            <w:r>
              <w:rPr>
                <w:noProof/>
                <w:webHidden/>
              </w:rPr>
              <w:fldChar w:fldCharType="separate"/>
            </w:r>
            <w:r>
              <w:rPr>
                <w:noProof/>
                <w:webHidden/>
              </w:rPr>
              <w:t>22</w:t>
            </w:r>
            <w:r>
              <w:rPr>
                <w:noProof/>
                <w:webHidden/>
              </w:rPr>
              <w:fldChar w:fldCharType="end"/>
            </w:r>
          </w:hyperlink>
        </w:p>
        <w:p w14:paraId="48B7252A" w14:textId="65FED1AA"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17" w:history="1">
            <w:r w:rsidRPr="00695913">
              <w:rPr>
                <w:rStyle w:val="Hipervnculo"/>
                <w:noProof/>
              </w:rPr>
              <w:t>6.16</w:t>
            </w:r>
            <w:r>
              <w:rPr>
                <w:rFonts w:asciiTheme="minorHAnsi" w:eastAsiaTheme="minorEastAsia" w:hAnsiTheme="minorHAnsi" w:cstheme="minorBidi"/>
                <w:smallCaps w:val="0"/>
                <w:noProof/>
                <w:color w:val="auto"/>
                <w:sz w:val="22"/>
                <w:szCs w:val="22"/>
                <w:lang w:val="en-US"/>
              </w:rPr>
              <w:tab/>
            </w:r>
            <w:r w:rsidRPr="00695913">
              <w:rPr>
                <w:rStyle w:val="Hipervnculo"/>
                <w:noProof/>
              </w:rPr>
              <w:t>ATENCIÓN</w:t>
            </w:r>
            <w:r>
              <w:rPr>
                <w:noProof/>
                <w:webHidden/>
              </w:rPr>
              <w:tab/>
            </w:r>
            <w:r>
              <w:rPr>
                <w:noProof/>
                <w:webHidden/>
              </w:rPr>
              <w:fldChar w:fldCharType="begin"/>
            </w:r>
            <w:r>
              <w:rPr>
                <w:noProof/>
                <w:webHidden/>
              </w:rPr>
              <w:instrText xml:space="preserve"> PAGEREF _Toc184394817 \h </w:instrText>
            </w:r>
            <w:r>
              <w:rPr>
                <w:noProof/>
                <w:webHidden/>
              </w:rPr>
            </w:r>
            <w:r>
              <w:rPr>
                <w:noProof/>
                <w:webHidden/>
              </w:rPr>
              <w:fldChar w:fldCharType="separate"/>
            </w:r>
            <w:r>
              <w:rPr>
                <w:noProof/>
                <w:webHidden/>
              </w:rPr>
              <w:t>22</w:t>
            </w:r>
            <w:r>
              <w:rPr>
                <w:noProof/>
                <w:webHidden/>
              </w:rPr>
              <w:fldChar w:fldCharType="end"/>
            </w:r>
          </w:hyperlink>
        </w:p>
        <w:p w14:paraId="351989CF" w14:textId="6AB56602"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18" w:history="1">
            <w:r w:rsidRPr="00695913">
              <w:rPr>
                <w:rStyle w:val="Hipervnculo"/>
                <w:noProof/>
              </w:rPr>
              <w:t>6.17</w:t>
            </w:r>
            <w:r>
              <w:rPr>
                <w:rFonts w:asciiTheme="minorHAnsi" w:eastAsiaTheme="minorEastAsia" w:hAnsiTheme="minorHAnsi" w:cstheme="minorBidi"/>
                <w:smallCaps w:val="0"/>
                <w:noProof/>
                <w:color w:val="auto"/>
                <w:sz w:val="22"/>
                <w:szCs w:val="22"/>
                <w:lang w:val="en-US"/>
              </w:rPr>
              <w:tab/>
            </w:r>
            <w:r w:rsidRPr="00695913">
              <w:rPr>
                <w:rStyle w:val="Hipervnculo"/>
                <w:noProof/>
              </w:rPr>
              <w:t>ABORTO (MENOR 500 GR)</w:t>
            </w:r>
            <w:r>
              <w:rPr>
                <w:noProof/>
                <w:webHidden/>
              </w:rPr>
              <w:tab/>
            </w:r>
            <w:r>
              <w:rPr>
                <w:noProof/>
                <w:webHidden/>
              </w:rPr>
              <w:fldChar w:fldCharType="begin"/>
            </w:r>
            <w:r>
              <w:rPr>
                <w:noProof/>
                <w:webHidden/>
              </w:rPr>
              <w:instrText xml:space="preserve"> PAGEREF _Toc184394818 \h </w:instrText>
            </w:r>
            <w:r>
              <w:rPr>
                <w:noProof/>
                <w:webHidden/>
              </w:rPr>
            </w:r>
            <w:r>
              <w:rPr>
                <w:noProof/>
                <w:webHidden/>
              </w:rPr>
              <w:fldChar w:fldCharType="separate"/>
            </w:r>
            <w:r>
              <w:rPr>
                <w:noProof/>
                <w:webHidden/>
              </w:rPr>
              <w:t>22</w:t>
            </w:r>
            <w:r>
              <w:rPr>
                <w:noProof/>
                <w:webHidden/>
              </w:rPr>
              <w:fldChar w:fldCharType="end"/>
            </w:r>
          </w:hyperlink>
        </w:p>
        <w:p w14:paraId="2FC8A3F7" w14:textId="7A7E0AF4"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19" w:history="1">
            <w:r w:rsidRPr="00695913">
              <w:rPr>
                <w:rStyle w:val="Hipervnculo"/>
                <w:noProof/>
              </w:rPr>
              <w:t>6.18</w:t>
            </w:r>
            <w:r>
              <w:rPr>
                <w:rFonts w:asciiTheme="minorHAnsi" w:eastAsiaTheme="minorEastAsia" w:hAnsiTheme="minorHAnsi" w:cstheme="minorBidi"/>
                <w:smallCaps w:val="0"/>
                <w:noProof/>
                <w:color w:val="auto"/>
                <w:sz w:val="22"/>
                <w:szCs w:val="22"/>
                <w:lang w:val="en-US"/>
              </w:rPr>
              <w:tab/>
            </w:r>
            <w:r w:rsidRPr="00695913">
              <w:rPr>
                <w:rStyle w:val="Hipervnculo"/>
                <w:noProof/>
              </w:rPr>
              <w:t>ATENCIÓN DURANTE EL TRABAJO DE PARTO</w:t>
            </w:r>
            <w:r>
              <w:rPr>
                <w:noProof/>
                <w:webHidden/>
              </w:rPr>
              <w:tab/>
            </w:r>
            <w:r>
              <w:rPr>
                <w:noProof/>
                <w:webHidden/>
              </w:rPr>
              <w:fldChar w:fldCharType="begin"/>
            </w:r>
            <w:r>
              <w:rPr>
                <w:noProof/>
                <w:webHidden/>
              </w:rPr>
              <w:instrText xml:space="preserve"> PAGEREF _Toc184394819 \h </w:instrText>
            </w:r>
            <w:r>
              <w:rPr>
                <w:noProof/>
                <w:webHidden/>
              </w:rPr>
            </w:r>
            <w:r>
              <w:rPr>
                <w:noProof/>
                <w:webHidden/>
              </w:rPr>
              <w:fldChar w:fldCharType="separate"/>
            </w:r>
            <w:r>
              <w:rPr>
                <w:noProof/>
                <w:webHidden/>
              </w:rPr>
              <w:t>23</w:t>
            </w:r>
            <w:r>
              <w:rPr>
                <w:noProof/>
                <w:webHidden/>
              </w:rPr>
              <w:fldChar w:fldCharType="end"/>
            </w:r>
          </w:hyperlink>
        </w:p>
        <w:p w14:paraId="3F47056F" w14:textId="78BA4A0E"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20" w:history="1">
            <w:r w:rsidRPr="00695913">
              <w:rPr>
                <w:rStyle w:val="Hipervnculo"/>
                <w:noProof/>
              </w:rPr>
              <w:t>6.19</w:t>
            </w:r>
            <w:r>
              <w:rPr>
                <w:rFonts w:asciiTheme="minorHAnsi" w:eastAsiaTheme="minorEastAsia" w:hAnsiTheme="minorHAnsi" w:cstheme="minorBidi"/>
                <w:smallCaps w:val="0"/>
                <w:noProof/>
                <w:color w:val="auto"/>
                <w:sz w:val="22"/>
                <w:szCs w:val="22"/>
                <w:lang w:val="en-US"/>
              </w:rPr>
              <w:tab/>
            </w:r>
            <w:r w:rsidRPr="00695913">
              <w:rPr>
                <w:rStyle w:val="Hipervnculo"/>
                <w:noProof/>
              </w:rPr>
              <w:t>TIPO DE PARTO</w:t>
            </w:r>
            <w:r>
              <w:rPr>
                <w:noProof/>
                <w:webHidden/>
              </w:rPr>
              <w:tab/>
            </w:r>
            <w:r>
              <w:rPr>
                <w:noProof/>
                <w:webHidden/>
              </w:rPr>
              <w:fldChar w:fldCharType="begin"/>
            </w:r>
            <w:r>
              <w:rPr>
                <w:noProof/>
                <w:webHidden/>
              </w:rPr>
              <w:instrText xml:space="preserve"> PAGEREF _Toc184394820 \h </w:instrText>
            </w:r>
            <w:r>
              <w:rPr>
                <w:noProof/>
                <w:webHidden/>
              </w:rPr>
            </w:r>
            <w:r>
              <w:rPr>
                <w:noProof/>
                <w:webHidden/>
              </w:rPr>
              <w:fldChar w:fldCharType="separate"/>
            </w:r>
            <w:r>
              <w:rPr>
                <w:noProof/>
                <w:webHidden/>
              </w:rPr>
              <w:t>23</w:t>
            </w:r>
            <w:r>
              <w:rPr>
                <w:noProof/>
                <w:webHidden/>
              </w:rPr>
              <w:fldChar w:fldCharType="end"/>
            </w:r>
          </w:hyperlink>
        </w:p>
        <w:p w14:paraId="22A850D6" w14:textId="7ACE157F"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21" w:history="1">
            <w:r w:rsidRPr="00695913">
              <w:rPr>
                <w:rStyle w:val="Hipervnculo"/>
                <w:noProof/>
              </w:rPr>
              <w:t>6.20</w:t>
            </w:r>
            <w:r>
              <w:rPr>
                <w:rFonts w:asciiTheme="minorHAnsi" w:eastAsiaTheme="minorEastAsia" w:hAnsiTheme="minorHAnsi" w:cstheme="minorBidi"/>
                <w:smallCaps w:val="0"/>
                <w:noProof/>
                <w:color w:val="auto"/>
                <w:sz w:val="22"/>
                <w:szCs w:val="22"/>
                <w:lang w:val="en-US"/>
              </w:rPr>
              <w:tab/>
            </w:r>
            <w:r w:rsidRPr="00695913">
              <w:rPr>
                <w:rStyle w:val="Hipervnculo"/>
                <w:noProof/>
              </w:rPr>
              <w:t>CON PRODUCTO</w:t>
            </w:r>
            <w:r>
              <w:rPr>
                <w:noProof/>
                <w:webHidden/>
              </w:rPr>
              <w:tab/>
            </w:r>
            <w:r>
              <w:rPr>
                <w:noProof/>
                <w:webHidden/>
              </w:rPr>
              <w:fldChar w:fldCharType="begin"/>
            </w:r>
            <w:r>
              <w:rPr>
                <w:noProof/>
                <w:webHidden/>
              </w:rPr>
              <w:instrText xml:space="preserve"> PAGEREF _Toc184394821 \h </w:instrText>
            </w:r>
            <w:r>
              <w:rPr>
                <w:noProof/>
                <w:webHidden/>
              </w:rPr>
            </w:r>
            <w:r>
              <w:rPr>
                <w:noProof/>
                <w:webHidden/>
              </w:rPr>
              <w:fldChar w:fldCharType="separate"/>
            </w:r>
            <w:r>
              <w:rPr>
                <w:noProof/>
                <w:webHidden/>
              </w:rPr>
              <w:t>23</w:t>
            </w:r>
            <w:r>
              <w:rPr>
                <w:noProof/>
                <w:webHidden/>
              </w:rPr>
              <w:fldChar w:fldCharType="end"/>
            </w:r>
          </w:hyperlink>
        </w:p>
        <w:p w14:paraId="2E31EF98" w14:textId="0284D0EC"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22" w:history="1">
            <w:r w:rsidRPr="00695913">
              <w:rPr>
                <w:rStyle w:val="Hipervnculo"/>
                <w:noProof/>
              </w:rPr>
              <w:t>6.21</w:t>
            </w:r>
            <w:r>
              <w:rPr>
                <w:rFonts w:asciiTheme="minorHAnsi" w:eastAsiaTheme="minorEastAsia" w:hAnsiTheme="minorHAnsi" w:cstheme="minorBidi"/>
                <w:smallCaps w:val="0"/>
                <w:noProof/>
                <w:color w:val="auto"/>
                <w:sz w:val="22"/>
                <w:szCs w:val="22"/>
                <w:lang w:val="en-US"/>
              </w:rPr>
              <w:tab/>
            </w:r>
            <w:r w:rsidRPr="00695913">
              <w:rPr>
                <w:rStyle w:val="Hipervnculo"/>
                <w:noProof/>
              </w:rPr>
              <w:t>PERSONA RECIÉN NACIDA</w:t>
            </w:r>
            <w:r>
              <w:rPr>
                <w:noProof/>
                <w:webHidden/>
              </w:rPr>
              <w:tab/>
            </w:r>
            <w:r>
              <w:rPr>
                <w:noProof/>
                <w:webHidden/>
              </w:rPr>
              <w:fldChar w:fldCharType="begin"/>
            </w:r>
            <w:r>
              <w:rPr>
                <w:noProof/>
                <w:webHidden/>
              </w:rPr>
              <w:instrText xml:space="preserve"> PAGEREF _Toc184394822 \h </w:instrText>
            </w:r>
            <w:r>
              <w:rPr>
                <w:noProof/>
                <w:webHidden/>
              </w:rPr>
            </w:r>
            <w:r>
              <w:rPr>
                <w:noProof/>
                <w:webHidden/>
              </w:rPr>
              <w:fldChar w:fldCharType="separate"/>
            </w:r>
            <w:r>
              <w:rPr>
                <w:noProof/>
                <w:webHidden/>
              </w:rPr>
              <w:t>24</w:t>
            </w:r>
            <w:r>
              <w:rPr>
                <w:noProof/>
                <w:webHidden/>
              </w:rPr>
              <w:fldChar w:fldCharType="end"/>
            </w:r>
          </w:hyperlink>
        </w:p>
        <w:p w14:paraId="4CC1697E" w14:textId="0167DFCA"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23" w:history="1">
            <w:r w:rsidRPr="00695913">
              <w:rPr>
                <w:rStyle w:val="Hipervnculo"/>
                <w:noProof/>
              </w:rPr>
              <w:t>6.22</w:t>
            </w:r>
            <w:r>
              <w:rPr>
                <w:rFonts w:asciiTheme="minorHAnsi" w:eastAsiaTheme="minorEastAsia" w:hAnsiTheme="minorHAnsi" w:cstheme="minorBidi"/>
                <w:smallCaps w:val="0"/>
                <w:noProof/>
                <w:color w:val="auto"/>
                <w:sz w:val="22"/>
                <w:szCs w:val="22"/>
                <w:lang w:val="en-US"/>
              </w:rPr>
              <w:tab/>
            </w:r>
            <w:r w:rsidRPr="00695913">
              <w:rPr>
                <w:rStyle w:val="Hipervnculo"/>
                <w:noProof/>
              </w:rPr>
              <w:t>PLANIFICACIÓN FAMILIAR</w:t>
            </w:r>
            <w:r>
              <w:rPr>
                <w:noProof/>
                <w:webHidden/>
              </w:rPr>
              <w:tab/>
            </w:r>
            <w:r>
              <w:rPr>
                <w:noProof/>
                <w:webHidden/>
              </w:rPr>
              <w:fldChar w:fldCharType="begin"/>
            </w:r>
            <w:r>
              <w:rPr>
                <w:noProof/>
                <w:webHidden/>
              </w:rPr>
              <w:instrText xml:space="preserve"> PAGEREF _Toc184394823 \h </w:instrText>
            </w:r>
            <w:r>
              <w:rPr>
                <w:noProof/>
                <w:webHidden/>
              </w:rPr>
            </w:r>
            <w:r>
              <w:rPr>
                <w:noProof/>
                <w:webHidden/>
              </w:rPr>
              <w:fldChar w:fldCharType="separate"/>
            </w:r>
            <w:r>
              <w:rPr>
                <w:noProof/>
                <w:webHidden/>
              </w:rPr>
              <w:t>24</w:t>
            </w:r>
            <w:r>
              <w:rPr>
                <w:noProof/>
                <w:webHidden/>
              </w:rPr>
              <w:fldChar w:fldCharType="end"/>
            </w:r>
          </w:hyperlink>
        </w:p>
        <w:p w14:paraId="32F8E75B" w14:textId="3461F124" w:rsidR="00B662B9" w:rsidRDefault="00B662B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24" w:history="1">
            <w:r w:rsidRPr="00695913">
              <w:rPr>
                <w:rStyle w:val="Hipervnculo"/>
                <w:noProof/>
              </w:rPr>
              <w:t>6.23</w:t>
            </w:r>
            <w:r>
              <w:rPr>
                <w:rFonts w:asciiTheme="minorHAnsi" w:eastAsiaTheme="minorEastAsia" w:hAnsiTheme="minorHAnsi" w:cstheme="minorBidi"/>
                <w:smallCaps w:val="0"/>
                <w:noProof/>
                <w:color w:val="auto"/>
                <w:sz w:val="22"/>
                <w:szCs w:val="22"/>
                <w:lang w:val="en-US"/>
              </w:rPr>
              <w:tab/>
            </w:r>
            <w:r w:rsidRPr="00695913">
              <w:rPr>
                <w:rStyle w:val="Hipervnculo"/>
                <w:noProof/>
              </w:rPr>
              <w:t>NOMBRE DEL MÉDICO O ENFERMERA QUE ATENDIÓ</w:t>
            </w:r>
            <w:r>
              <w:rPr>
                <w:noProof/>
                <w:webHidden/>
              </w:rPr>
              <w:tab/>
            </w:r>
            <w:r>
              <w:rPr>
                <w:noProof/>
                <w:webHidden/>
              </w:rPr>
              <w:fldChar w:fldCharType="begin"/>
            </w:r>
            <w:r>
              <w:rPr>
                <w:noProof/>
                <w:webHidden/>
              </w:rPr>
              <w:instrText xml:space="preserve"> PAGEREF _Toc184394824 \h </w:instrText>
            </w:r>
            <w:r>
              <w:rPr>
                <w:noProof/>
                <w:webHidden/>
              </w:rPr>
            </w:r>
            <w:r>
              <w:rPr>
                <w:noProof/>
                <w:webHidden/>
              </w:rPr>
              <w:fldChar w:fldCharType="separate"/>
            </w:r>
            <w:r>
              <w:rPr>
                <w:noProof/>
                <w:webHidden/>
              </w:rPr>
              <w:t>25</w:t>
            </w:r>
            <w:r>
              <w:rPr>
                <w:noProof/>
                <w:webHidden/>
              </w:rPr>
              <w:fldChar w:fldCharType="end"/>
            </w:r>
          </w:hyperlink>
        </w:p>
        <w:p w14:paraId="11D06D12" w14:textId="715871FB" w:rsidR="00B662B9" w:rsidRDefault="00B662B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825" w:history="1">
            <w:r w:rsidRPr="00695913">
              <w:rPr>
                <w:rStyle w:val="Hipervnculo"/>
                <w:noProof/>
              </w:rPr>
              <w:t>7</w:t>
            </w:r>
            <w:r>
              <w:rPr>
                <w:rFonts w:asciiTheme="minorHAnsi" w:eastAsiaTheme="minorEastAsia" w:hAnsiTheme="minorHAnsi" w:cstheme="minorBidi"/>
                <w:bCs w:val="0"/>
                <w:caps w:val="0"/>
                <w:noProof/>
                <w:color w:val="auto"/>
                <w:sz w:val="22"/>
                <w:szCs w:val="22"/>
                <w:lang w:val="en-US"/>
              </w:rPr>
              <w:tab/>
            </w:r>
            <w:r w:rsidRPr="00695913">
              <w:rPr>
                <w:rStyle w:val="Hipervnculo"/>
                <w:noProof/>
              </w:rPr>
              <w:t>IMPORTANTE:</w:t>
            </w:r>
            <w:r>
              <w:rPr>
                <w:noProof/>
                <w:webHidden/>
              </w:rPr>
              <w:tab/>
            </w:r>
            <w:r>
              <w:rPr>
                <w:noProof/>
                <w:webHidden/>
              </w:rPr>
              <w:fldChar w:fldCharType="begin"/>
            </w:r>
            <w:r>
              <w:rPr>
                <w:noProof/>
                <w:webHidden/>
              </w:rPr>
              <w:instrText xml:space="preserve"> PAGEREF _Toc184394825 \h </w:instrText>
            </w:r>
            <w:r>
              <w:rPr>
                <w:noProof/>
                <w:webHidden/>
              </w:rPr>
            </w:r>
            <w:r>
              <w:rPr>
                <w:noProof/>
                <w:webHidden/>
              </w:rPr>
              <w:fldChar w:fldCharType="separate"/>
            </w:r>
            <w:r>
              <w:rPr>
                <w:noProof/>
                <w:webHidden/>
              </w:rPr>
              <w:t>26</w:t>
            </w:r>
            <w:r>
              <w:rPr>
                <w:noProof/>
                <w:webHidden/>
              </w:rPr>
              <w:fldChar w:fldCharType="end"/>
            </w:r>
          </w:hyperlink>
        </w:p>
        <w:p w14:paraId="351C0454" w14:textId="4BF9762B"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4394772"/>
      <w:bookmarkEnd w:id="1"/>
      <w:r w:rsidRPr="00B92D23">
        <w:rPr>
          <w:lang w:val="es-ES"/>
        </w:rPr>
        <w:lastRenderedPageBreak/>
        <w:t>PRESENTACIÓN DEL INSTRUCTIVO</w:t>
      </w:r>
      <w:bookmarkEnd w:id="5"/>
      <w:bookmarkEnd w:id="6"/>
    </w:p>
    <w:p w14:paraId="451EAD0D" w14:textId="77777777" w:rsidR="00232F36" w:rsidRPr="00B92D23" w:rsidRDefault="00232F36" w:rsidP="003B2B8F">
      <w:pPr>
        <w:pStyle w:val="Ttulo2"/>
      </w:pPr>
      <w:bookmarkStart w:id="7" w:name="_Toc183445951"/>
      <w:bookmarkStart w:id="8" w:name="_Toc184394773"/>
      <w:r w:rsidRPr="00B92D23">
        <w:t>Introducción y Marco normativo</w:t>
      </w:r>
      <w:bookmarkEnd w:id="7"/>
      <w:bookmarkEnd w:id="8"/>
    </w:p>
    <w:p w14:paraId="13BC4F67" w14:textId="77777777" w:rsidR="005D126D" w:rsidRPr="005D126D" w:rsidRDefault="005D126D" w:rsidP="005D126D">
      <w:pPr>
        <w:rPr>
          <w:rFonts w:cs="Noto Sans"/>
          <w:color w:val="000000" w:themeColor="text1"/>
          <w:szCs w:val="18"/>
          <w:lang w:val="es-ES_tradnl"/>
        </w:rPr>
      </w:pPr>
      <w:r w:rsidRPr="005D126D">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3A3EE81B" w14:textId="77777777" w:rsidR="005D126D" w:rsidRPr="005D126D" w:rsidRDefault="005D126D" w:rsidP="005D126D">
      <w:pPr>
        <w:rPr>
          <w:rFonts w:cs="Noto Sans"/>
          <w:color w:val="000000" w:themeColor="text1"/>
          <w:szCs w:val="18"/>
          <w:lang w:val="es-ES_tradnl"/>
        </w:rPr>
      </w:pPr>
    </w:p>
    <w:p w14:paraId="1A5B1B71" w14:textId="77777777" w:rsidR="005D126D" w:rsidRPr="005D126D" w:rsidRDefault="005D126D" w:rsidP="005D126D">
      <w:pPr>
        <w:rPr>
          <w:rFonts w:cs="Noto Sans"/>
          <w:color w:val="000000" w:themeColor="text1"/>
          <w:szCs w:val="18"/>
          <w:lang w:val="es-ES_tradnl"/>
        </w:rPr>
      </w:pPr>
      <w:r w:rsidRPr="005D126D">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34388A67" w14:textId="77777777" w:rsidR="005D126D" w:rsidRPr="005D126D" w:rsidRDefault="005D126D" w:rsidP="005D126D">
      <w:pPr>
        <w:rPr>
          <w:rFonts w:cs="Noto Sans"/>
          <w:color w:val="000000" w:themeColor="text1"/>
          <w:szCs w:val="18"/>
          <w:lang w:val="es-ES_tradnl"/>
        </w:rPr>
      </w:pPr>
    </w:p>
    <w:p w14:paraId="78226EC7" w14:textId="77777777" w:rsidR="005D126D" w:rsidRPr="005D126D" w:rsidRDefault="005D126D" w:rsidP="005D126D">
      <w:pPr>
        <w:rPr>
          <w:rFonts w:cs="Noto Sans"/>
          <w:color w:val="000000" w:themeColor="text1"/>
          <w:szCs w:val="18"/>
          <w:lang w:val="es-ES_tradnl"/>
        </w:rPr>
      </w:pPr>
      <w:r w:rsidRPr="005D126D">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5C00AE92" w14:textId="77777777" w:rsidR="005D126D" w:rsidRPr="005D126D" w:rsidRDefault="005D126D" w:rsidP="005D126D">
      <w:pPr>
        <w:rPr>
          <w:rFonts w:cs="Noto Sans"/>
          <w:color w:val="000000" w:themeColor="text1"/>
          <w:szCs w:val="18"/>
          <w:lang w:val="es-ES_tradnl"/>
        </w:rPr>
      </w:pPr>
    </w:p>
    <w:p w14:paraId="2135EEA2" w14:textId="77777777" w:rsidR="005D126D" w:rsidRPr="005D126D" w:rsidRDefault="005D126D" w:rsidP="005D126D">
      <w:pPr>
        <w:rPr>
          <w:rFonts w:cs="Noto Sans"/>
          <w:color w:val="000000" w:themeColor="text1"/>
          <w:szCs w:val="18"/>
          <w:lang w:val="es-ES_tradnl"/>
        </w:rPr>
      </w:pPr>
      <w:r w:rsidRPr="005D126D">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2D107D4B" w14:textId="77777777" w:rsidR="005D126D" w:rsidRPr="005D126D" w:rsidRDefault="005D126D" w:rsidP="005D126D">
      <w:pPr>
        <w:rPr>
          <w:rFonts w:cs="Noto Sans"/>
          <w:color w:val="000000" w:themeColor="text1"/>
          <w:szCs w:val="18"/>
          <w:lang w:val="es-ES_tradnl"/>
        </w:rPr>
      </w:pPr>
    </w:p>
    <w:p w14:paraId="6CA361D0" w14:textId="77777777" w:rsidR="005D126D" w:rsidRPr="005D126D" w:rsidRDefault="005D126D" w:rsidP="005D126D">
      <w:pPr>
        <w:rPr>
          <w:rFonts w:cs="Noto Sans"/>
          <w:color w:val="000000" w:themeColor="text1"/>
          <w:szCs w:val="18"/>
          <w:lang w:val="es-ES_tradnl"/>
        </w:rPr>
      </w:pPr>
      <w:r w:rsidRPr="005D126D">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52EC51E9" w14:textId="77777777" w:rsidR="005D126D" w:rsidRPr="005D126D" w:rsidRDefault="005D126D" w:rsidP="005D126D">
      <w:pPr>
        <w:rPr>
          <w:rFonts w:cs="Noto Sans"/>
          <w:color w:val="000000" w:themeColor="text1"/>
          <w:szCs w:val="18"/>
          <w:lang w:val="es-ES_tradnl"/>
        </w:rPr>
      </w:pPr>
    </w:p>
    <w:p w14:paraId="627CCEC6" w14:textId="4F0F4078" w:rsidR="00E600E2" w:rsidRPr="001E5AC4" w:rsidRDefault="005D126D" w:rsidP="005D126D">
      <w:pPr>
        <w:rPr>
          <w:rFonts w:cs="Noto Sans"/>
          <w:szCs w:val="18"/>
        </w:rPr>
      </w:pPr>
      <w:r w:rsidRPr="005D126D">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y los prestadores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la Ley Federal de Transparencia y Acceso a la Información Pública Gubernamental y en la Ley General de Protección de Datos Personales en Posesión de Sujetos Obligados y demás normatividad aplicable en la materia</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73F86007" w14:textId="77777777" w:rsidR="00E600E2" w:rsidRPr="001E5AC4" w:rsidRDefault="00E600E2" w:rsidP="00E600E2">
      <w:pPr>
        <w:pStyle w:val="Ttulo2"/>
      </w:pPr>
      <w:bookmarkStart w:id="9" w:name="_Toc165567568"/>
      <w:bookmarkStart w:id="10" w:name="_Toc182303630"/>
      <w:bookmarkStart w:id="11" w:name="_Toc183445952"/>
      <w:bookmarkStart w:id="12" w:name="_Toc184394774"/>
      <w:r w:rsidRPr="001E5AC4">
        <w:lastRenderedPageBreak/>
        <w:t>Objetivos</w:t>
      </w:r>
      <w:bookmarkEnd w:id="9"/>
      <w:bookmarkEnd w:id="10"/>
      <w:bookmarkEnd w:id="11"/>
      <w:bookmarkEnd w:id="12"/>
    </w:p>
    <w:p w14:paraId="6D66CA43" w14:textId="4435C16D" w:rsidR="005D126D" w:rsidRPr="005D126D" w:rsidRDefault="005D126D" w:rsidP="005D126D">
      <w:pPr>
        <w:pStyle w:val="Prrafodelista"/>
        <w:widowControl w:val="0"/>
        <w:numPr>
          <w:ilvl w:val="0"/>
          <w:numId w:val="3"/>
        </w:numPr>
        <w:spacing w:after="0" w:line="240" w:lineRule="atLeast"/>
        <w:jc w:val="both"/>
        <w:rPr>
          <w:rFonts w:cs="Noto Sans"/>
          <w:szCs w:val="18"/>
        </w:rPr>
      </w:pPr>
      <w:r w:rsidRPr="005D126D">
        <w:rPr>
          <w:rFonts w:cs="Noto Sans"/>
          <w:szCs w:val="18"/>
        </w:rPr>
        <w:t xml:space="preserve">Mostrar las definiciones operativas, así como las instrucciones para el registro de información de las atenciones </w:t>
      </w:r>
      <w:r>
        <w:rPr>
          <w:rFonts w:cs="Noto Sans"/>
          <w:szCs w:val="18"/>
        </w:rPr>
        <w:t xml:space="preserve">obstétricas </w:t>
      </w:r>
      <w:r w:rsidRPr="005D126D">
        <w:rPr>
          <w:rFonts w:cs="Noto Sans"/>
          <w:szCs w:val="18"/>
        </w:rPr>
        <w:t xml:space="preserve">que se otorgan en </w:t>
      </w:r>
      <w:r>
        <w:rPr>
          <w:rFonts w:cs="Noto Sans"/>
          <w:szCs w:val="18"/>
        </w:rPr>
        <w:t>unidades médicas de</w:t>
      </w:r>
      <w:r w:rsidRPr="005D126D">
        <w:rPr>
          <w:rFonts w:cs="Noto Sans"/>
          <w:szCs w:val="18"/>
        </w:rPr>
        <w:t xml:space="preserve"> consulta externa </w:t>
      </w:r>
      <w:r>
        <w:rPr>
          <w:rFonts w:cs="Noto Sans"/>
          <w:szCs w:val="18"/>
        </w:rPr>
        <w:t xml:space="preserve">y atención de aborto seguro en unidades hospitalarias que son atendidas de manera ambulatoria, </w:t>
      </w:r>
      <w:r w:rsidRPr="005D126D">
        <w:rPr>
          <w:rFonts w:cs="Noto Sans"/>
          <w:szCs w:val="18"/>
        </w:rPr>
        <w:t>con el fin de mejorar la calidad de la información registrada.</w:t>
      </w:r>
    </w:p>
    <w:p w14:paraId="10F7F842" w14:textId="1B6A4EF3" w:rsidR="00E600E2" w:rsidRPr="001E5AC4" w:rsidRDefault="005D126D" w:rsidP="005D126D">
      <w:pPr>
        <w:pStyle w:val="Prrafodelista"/>
        <w:widowControl w:val="0"/>
        <w:numPr>
          <w:ilvl w:val="0"/>
          <w:numId w:val="3"/>
        </w:numPr>
        <w:spacing w:after="0" w:line="240" w:lineRule="atLeast"/>
        <w:jc w:val="both"/>
        <w:rPr>
          <w:rFonts w:cs="Noto Sans"/>
          <w:szCs w:val="18"/>
        </w:rPr>
      </w:pPr>
      <w:r w:rsidRPr="005D126D">
        <w:rPr>
          <w:rFonts w:cs="Noto Sans"/>
          <w:szCs w:val="18"/>
        </w:rPr>
        <w:t>Guiar al personal de nuevo ingreso durante el periodo de familiarización con el SIS para que resuelvan las dudas que surjan durante la jornada laboral</w:t>
      </w:r>
      <w:r w:rsidR="00E600E2" w:rsidRPr="001E5AC4">
        <w:rPr>
          <w:rFonts w:cs="Noto Sans"/>
          <w:szCs w:val="18"/>
        </w:rPr>
        <w:t>.</w:t>
      </w:r>
    </w:p>
    <w:p w14:paraId="13FBBF1E" w14:textId="77777777" w:rsidR="00E600E2" w:rsidRPr="001E5AC4" w:rsidRDefault="00E600E2" w:rsidP="00E600E2">
      <w:pPr>
        <w:pStyle w:val="Ttulo2"/>
      </w:pPr>
      <w:bookmarkStart w:id="13" w:name="_Toc165567569"/>
      <w:bookmarkStart w:id="14" w:name="_Toc182303631"/>
      <w:bookmarkStart w:id="15" w:name="_Toc183445953"/>
      <w:bookmarkStart w:id="16" w:name="_Toc184394775"/>
      <w:r w:rsidRPr="001E5AC4">
        <w:t>Audiencia</w:t>
      </w:r>
      <w:bookmarkEnd w:id="13"/>
      <w:bookmarkEnd w:id="14"/>
      <w:bookmarkEnd w:id="15"/>
      <w:bookmarkEnd w:id="16"/>
    </w:p>
    <w:p w14:paraId="3BDF8BC9" w14:textId="17992770" w:rsidR="00E600E2" w:rsidRPr="001E5AC4" w:rsidRDefault="005D126D" w:rsidP="00E600E2">
      <w:pPr>
        <w:rPr>
          <w:rFonts w:cs="Noto Sans"/>
          <w:color w:val="000000" w:themeColor="text1"/>
          <w:szCs w:val="18"/>
        </w:rPr>
      </w:pPr>
      <w:r w:rsidRPr="005D126D">
        <w:rPr>
          <w:rFonts w:cs="Noto Sans"/>
          <w:color w:val="000000" w:themeColor="text1"/>
          <w:szCs w:val="18"/>
        </w:rPr>
        <w:t>Este documento está dirigido al personal prestador de los servicios de salud del Sistema Nacional de Salud en México, y que intervienen en alguna etapa en el proceso de registro, captura y la utilización de los datos estadísticos procedentes del SIS, específicamente el personal responsable de otorgar la atención obstétrica en unidades de consulta externa y atención ambulatoria en hospitales.</w:t>
      </w:r>
    </w:p>
    <w:p w14:paraId="0A02661B" w14:textId="77777777" w:rsidR="00E600E2" w:rsidRPr="001E5AC4" w:rsidRDefault="00E600E2" w:rsidP="00E600E2">
      <w:pPr>
        <w:pStyle w:val="Ttulo2"/>
      </w:pPr>
      <w:bookmarkStart w:id="17" w:name="_Toc165567570"/>
      <w:bookmarkStart w:id="18" w:name="_Toc182303632"/>
      <w:bookmarkStart w:id="19" w:name="_Toc183445954"/>
      <w:bookmarkStart w:id="20" w:name="_Toc184394776"/>
      <w:r w:rsidRPr="001E5AC4">
        <w:t>Alcance</w:t>
      </w:r>
      <w:bookmarkEnd w:id="17"/>
      <w:bookmarkEnd w:id="18"/>
      <w:bookmarkEnd w:id="19"/>
      <w:bookmarkEnd w:id="20"/>
    </w:p>
    <w:p w14:paraId="17257724" w14:textId="77777777" w:rsidR="005D126D" w:rsidRPr="005D126D" w:rsidRDefault="005D126D" w:rsidP="005D126D">
      <w:pPr>
        <w:rPr>
          <w:rFonts w:cs="Noto Sans"/>
          <w:color w:val="000000" w:themeColor="text1"/>
          <w:szCs w:val="18"/>
        </w:rPr>
      </w:pPr>
      <w:r w:rsidRPr="005D126D">
        <w:rPr>
          <w:rFonts w:cs="Noto Sans"/>
          <w:color w:val="000000" w:themeColor="text1"/>
          <w:szCs w:val="18"/>
        </w:rPr>
        <w:t>Disponer de información sobre la forma en que se presentan y atienden los distintos episodios de atención en el área de consulta externa en los establecimientos de salud, consolidándola para la toma de decisiones en las distintas áreas dentro y fuera de la Institución, desde la cobertura geográfica de cada unidad médica hasta el nivel nacional o internacional.</w:t>
      </w:r>
    </w:p>
    <w:p w14:paraId="1358508F" w14:textId="77777777" w:rsidR="005D126D" w:rsidRPr="005D126D" w:rsidRDefault="005D126D" w:rsidP="005D126D">
      <w:pPr>
        <w:rPr>
          <w:rFonts w:cs="Noto Sans"/>
          <w:color w:val="000000" w:themeColor="text1"/>
          <w:szCs w:val="18"/>
        </w:rPr>
      </w:pPr>
    </w:p>
    <w:p w14:paraId="3E17456E" w14:textId="77777777" w:rsidR="005D126D" w:rsidRPr="005D126D" w:rsidRDefault="005D126D" w:rsidP="005D126D">
      <w:pPr>
        <w:rPr>
          <w:rFonts w:cs="Noto Sans"/>
          <w:color w:val="000000" w:themeColor="text1"/>
          <w:szCs w:val="18"/>
        </w:rPr>
      </w:pPr>
      <w:r w:rsidRPr="005D126D">
        <w:rPr>
          <w:rFonts w:cs="Noto Sans"/>
          <w:color w:val="000000" w:themeColor="text1"/>
          <w:szCs w:val="18"/>
        </w:rPr>
        <w:t>Este instructivo está dirigido al personal de los Servicios de Salud del Sistema Nacional de Salud en México que intervienen en la etapa del proceso de registro de la información obtenida a través de la Hoja de Atención Obstétrica en unidades de consulta externa y atención ambulatoria en unidades hospitalarias, por lo que no aplica a la atención bridada en servicios de hospitalización incluyendo corta estancia.</w:t>
      </w:r>
    </w:p>
    <w:p w14:paraId="1DCF71BE" w14:textId="77777777" w:rsidR="005D126D" w:rsidRPr="005D126D" w:rsidRDefault="005D126D" w:rsidP="005D126D">
      <w:pPr>
        <w:rPr>
          <w:rFonts w:cs="Noto Sans"/>
          <w:color w:val="000000" w:themeColor="text1"/>
          <w:szCs w:val="18"/>
        </w:rPr>
      </w:pPr>
    </w:p>
    <w:p w14:paraId="028B32D8" w14:textId="3D14C298" w:rsidR="00E600E2" w:rsidRPr="001E5AC4" w:rsidRDefault="005D126D" w:rsidP="005D126D">
      <w:pPr>
        <w:rPr>
          <w:rFonts w:cs="Noto Sans"/>
          <w:szCs w:val="18"/>
          <w:lang w:val="es-ES_tradnl"/>
        </w:rPr>
      </w:pPr>
      <w:r w:rsidRPr="005D126D">
        <w:rPr>
          <w:rFonts w:cs="Noto Sans"/>
          <w:color w:val="000000" w:themeColor="text1"/>
          <w:szCs w:val="18"/>
        </w:rPr>
        <w:t>La utilización de este formato se aplicará con base en los Tipos de Unidad que se e</w:t>
      </w:r>
      <w:r>
        <w:rPr>
          <w:rFonts w:cs="Noto Sans"/>
          <w:color w:val="000000" w:themeColor="text1"/>
          <w:szCs w:val="18"/>
        </w:rPr>
        <w:t>ncuentran en la siguiente tabla</w:t>
      </w:r>
      <w:r w:rsidR="00E600E2" w:rsidRPr="001E5AC4">
        <w:rPr>
          <w:rFonts w:cs="Noto Sans"/>
          <w:szCs w:val="18"/>
          <w:lang w:val="es-ES_tradnl"/>
        </w:rPr>
        <w:t>, la cual es enunciativa y no limitativa:</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2017"/>
        <w:gridCol w:w="1367"/>
        <w:gridCol w:w="1299"/>
      </w:tblGrid>
      <w:tr w:rsidR="005002AD" w:rsidRPr="00906002" w14:paraId="512EB25C" w14:textId="77777777" w:rsidTr="00B874C3">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2"/>
            <w:shd w:val="clear" w:color="auto" w:fill="9C2348"/>
          </w:tcPr>
          <w:p w14:paraId="3D5E6B43" w14:textId="67FC7A29"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vMerge w:val="restart"/>
            <w:shd w:val="clear" w:color="auto" w:fill="9C2348"/>
          </w:tcPr>
          <w:p w14:paraId="6A45AF19" w14:textId="76D93E84"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2017" w:type="dxa"/>
            <w:vMerge w:val="restart"/>
            <w:shd w:val="clear" w:color="auto" w:fill="9C2348"/>
          </w:tcPr>
          <w:p w14:paraId="0E5B300C" w14:textId="5A63E0FF"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367" w:type="dxa"/>
            <w:vMerge w:val="restart"/>
            <w:shd w:val="clear" w:color="auto" w:fill="9C2348"/>
          </w:tcPr>
          <w:p w14:paraId="5B4EE74B" w14:textId="71F6BBD0"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299" w:type="dxa"/>
            <w:vMerge w:val="restart"/>
            <w:shd w:val="clear" w:color="auto" w:fill="9C2348"/>
            <w:noWrap/>
          </w:tcPr>
          <w:p w14:paraId="7D0C0527" w14:textId="49D4CEDC"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5002AD" w:rsidRPr="00906002" w14:paraId="3EA348C6" w14:textId="77777777" w:rsidTr="00B874C3">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906002" w:rsidRDefault="005002AD" w:rsidP="00D3059D">
            <w:pPr>
              <w:jc w:val="center"/>
              <w:rPr>
                <w:rFonts w:cs="Noto Sans"/>
                <w:b/>
                <w:bCs/>
                <w:color w:val="FFFFFF" w:themeColor="background1"/>
                <w:sz w:val="14"/>
                <w:szCs w:val="14"/>
              </w:rPr>
            </w:pPr>
          </w:p>
        </w:tc>
        <w:tc>
          <w:tcPr>
            <w:tcW w:w="899" w:type="dxa"/>
            <w:shd w:val="clear" w:color="auto" w:fill="9C2348"/>
            <w:hideMark/>
          </w:tcPr>
          <w:p w14:paraId="0788C173" w14:textId="573CEEEE"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shd w:val="clear" w:color="auto" w:fill="9C2348"/>
            <w:hideMark/>
          </w:tcPr>
          <w:p w14:paraId="247217CB" w14:textId="14BDFA6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vMerge/>
            <w:shd w:val="clear" w:color="auto" w:fill="9C2348"/>
            <w:hideMark/>
          </w:tcPr>
          <w:p w14:paraId="4807975E" w14:textId="51EC71DE" w:rsidR="005002AD" w:rsidRPr="00906002" w:rsidRDefault="005002AD" w:rsidP="00D3059D">
            <w:pPr>
              <w:jc w:val="center"/>
              <w:rPr>
                <w:rFonts w:cs="Noto Sans"/>
                <w:b/>
                <w:bCs/>
                <w:color w:val="FFFFFF" w:themeColor="background1"/>
                <w:sz w:val="14"/>
                <w:szCs w:val="14"/>
              </w:rPr>
            </w:pPr>
          </w:p>
        </w:tc>
        <w:tc>
          <w:tcPr>
            <w:tcW w:w="2017" w:type="dxa"/>
            <w:vMerge/>
            <w:shd w:val="clear" w:color="auto" w:fill="9C2348"/>
            <w:hideMark/>
          </w:tcPr>
          <w:p w14:paraId="6646DC12" w14:textId="5B39FB20" w:rsidR="005002AD" w:rsidRPr="00906002" w:rsidRDefault="005002AD" w:rsidP="00D3059D">
            <w:pPr>
              <w:jc w:val="center"/>
              <w:rPr>
                <w:rFonts w:cs="Noto Sans"/>
                <w:b/>
                <w:bCs/>
                <w:color w:val="FFFFFF" w:themeColor="background1"/>
                <w:sz w:val="14"/>
                <w:szCs w:val="14"/>
              </w:rPr>
            </w:pPr>
          </w:p>
        </w:tc>
        <w:tc>
          <w:tcPr>
            <w:tcW w:w="1367" w:type="dxa"/>
            <w:vMerge/>
            <w:shd w:val="clear" w:color="auto" w:fill="9C2348"/>
            <w:hideMark/>
          </w:tcPr>
          <w:p w14:paraId="47758018" w14:textId="16B32748" w:rsidR="005002AD" w:rsidRPr="00906002" w:rsidRDefault="005002AD" w:rsidP="00D3059D">
            <w:pPr>
              <w:jc w:val="center"/>
              <w:rPr>
                <w:rFonts w:cs="Noto Sans"/>
                <w:b/>
                <w:bCs/>
                <w:color w:val="FFFFFF" w:themeColor="background1"/>
                <w:sz w:val="14"/>
                <w:szCs w:val="14"/>
              </w:rPr>
            </w:pPr>
          </w:p>
        </w:tc>
        <w:tc>
          <w:tcPr>
            <w:tcW w:w="1299" w:type="dxa"/>
            <w:vMerge/>
            <w:shd w:val="clear" w:color="auto" w:fill="9C2348"/>
            <w:noWrap/>
            <w:hideMark/>
          </w:tcPr>
          <w:p w14:paraId="01C00598" w14:textId="34AF72D3" w:rsidR="005002AD" w:rsidRPr="00906002" w:rsidRDefault="005002AD" w:rsidP="00D3059D">
            <w:pPr>
              <w:jc w:val="center"/>
              <w:rPr>
                <w:rFonts w:cs="Noto Sans"/>
                <w:b/>
                <w:bCs/>
                <w:color w:val="FFFFFF" w:themeColor="background1"/>
                <w:sz w:val="14"/>
                <w:szCs w:val="14"/>
              </w:rPr>
            </w:pPr>
          </w:p>
        </w:tc>
      </w:tr>
      <w:tr w:rsidR="005002AD" w:rsidRPr="00906002" w14:paraId="5D38FCAC"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A015AE6"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109067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249E610" w14:textId="77777777" w:rsidR="00E600E2" w:rsidRPr="00906002" w:rsidRDefault="00E600E2" w:rsidP="00D3059D">
            <w:pPr>
              <w:jc w:val="center"/>
              <w:rPr>
                <w:rFonts w:cs="Noto Sans"/>
                <w:sz w:val="14"/>
                <w:szCs w:val="14"/>
              </w:rPr>
            </w:pPr>
            <w:r w:rsidRPr="00906002">
              <w:rPr>
                <w:rFonts w:cs="Noto Sans"/>
                <w:sz w:val="14"/>
                <w:szCs w:val="14"/>
              </w:rPr>
              <w:t>A</w:t>
            </w:r>
          </w:p>
        </w:tc>
        <w:tc>
          <w:tcPr>
            <w:tcW w:w="2017" w:type="dxa"/>
            <w:noWrap/>
            <w:hideMark/>
          </w:tcPr>
          <w:p w14:paraId="580BBDB1" w14:textId="4DC160F5" w:rsidR="00E600E2" w:rsidRPr="00906002" w:rsidRDefault="00E600E2" w:rsidP="00D3059D">
            <w:pPr>
              <w:jc w:val="center"/>
              <w:rPr>
                <w:rFonts w:cs="Noto Sans"/>
                <w:sz w:val="14"/>
                <w:szCs w:val="14"/>
              </w:rPr>
            </w:pPr>
            <w:r w:rsidRPr="00906002">
              <w:rPr>
                <w:rFonts w:cs="Noto Sans"/>
                <w:sz w:val="14"/>
                <w:szCs w:val="14"/>
              </w:rPr>
              <w:t xml:space="preserve">RURAL DE 01 </w:t>
            </w:r>
            <w:r w:rsidR="00FC62C3" w:rsidRPr="00906002">
              <w:rPr>
                <w:rFonts w:cs="Noto Sans"/>
                <w:sz w:val="14"/>
                <w:szCs w:val="14"/>
              </w:rPr>
              <w:br/>
            </w:r>
            <w:r w:rsidRPr="00906002">
              <w:rPr>
                <w:rFonts w:cs="Noto Sans"/>
                <w:sz w:val="14"/>
                <w:szCs w:val="14"/>
              </w:rPr>
              <w:t>NUCLEO BASICO</w:t>
            </w:r>
          </w:p>
        </w:tc>
        <w:tc>
          <w:tcPr>
            <w:tcW w:w="1367" w:type="dxa"/>
            <w:noWrap/>
            <w:hideMark/>
          </w:tcPr>
          <w:p w14:paraId="55790CE3"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FF0354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F63B32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CBC518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F90ECB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5D6946E" w14:textId="77777777" w:rsidR="00E600E2" w:rsidRPr="00906002" w:rsidRDefault="00E600E2" w:rsidP="00D3059D">
            <w:pPr>
              <w:jc w:val="center"/>
              <w:rPr>
                <w:rFonts w:cs="Noto Sans"/>
                <w:sz w:val="14"/>
                <w:szCs w:val="14"/>
              </w:rPr>
            </w:pPr>
            <w:r w:rsidRPr="00906002">
              <w:rPr>
                <w:rFonts w:cs="Noto Sans"/>
                <w:sz w:val="14"/>
                <w:szCs w:val="14"/>
              </w:rPr>
              <w:t>B</w:t>
            </w:r>
          </w:p>
        </w:tc>
        <w:tc>
          <w:tcPr>
            <w:tcW w:w="2017" w:type="dxa"/>
            <w:noWrap/>
            <w:hideMark/>
          </w:tcPr>
          <w:p w14:paraId="24091947" w14:textId="0EB1647C" w:rsidR="00E600E2" w:rsidRPr="00906002" w:rsidRDefault="00E600E2" w:rsidP="00D3059D">
            <w:pPr>
              <w:jc w:val="center"/>
              <w:rPr>
                <w:rFonts w:cs="Noto Sans"/>
                <w:sz w:val="14"/>
                <w:szCs w:val="14"/>
              </w:rPr>
            </w:pPr>
            <w:r w:rsidRPr="00906002">
              <w:rPr>
                <w:rFonts w:cs="Noto Sans"/>
                <w:sz w:val="14"/>
                <w:szCs w:val="14"/>
              </w:rPr>
              <w:t xml:space="preserve">RURAL DE 02 </w:t>
            </w:r>
            <w:r w:rsidR="00FC62C3" w:rsidRPr="00906002">
              <w:rPr>
                <w:rFonts w:cs="Noto Sans"/>
                <w:sz w:val="14"/>
                <w:szCs w:val="14"/>
              </w:rPr>
              <w:br/>
            </w:r>
            <w:r w:rsidRPr="00906002">
              <w:rPr>
                <w:rFonts w:cs="Noto Sans"/>
                <w:sz w:val="14"/>
                <w:szCs w:val="14"/>
              </w:rPr>
              <w:t>NUCLEOS BASICOS</w:t>
            </w:r>
          </w:p>
        </w:tc>
        <w:tc>
          <w:tcPr>
            <w:tcW w:w="1367" w:type="dxa"/>
            <w:noWrap/>
            <w:hideMark/>
          </w:tcPr>
          <w:p w14:paraId="0C1B800E"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60C4299"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67E04B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4458F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B9CDC2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BB7D3C3" w14:textId="77777777" w:rsidR="00E600E2" w:rsidRPr="00906002" w:rsidRDefault="00E600E2" w:rsidP="00D3059D">
            <w:pPr>
              <w:jc w:val="center"/>
              <w:rPr>
                <w:rFonts w:cs="Noto Sans"/>
                <w:sz w:val="14"/>
                <w:szCs w:val="14"/>
              </w:rPr>
            </w:pPr>
            <w:r w:rsidRPr="00906002">
              <w:rPr>
                <w:rFonts w:cs="Noto Sans"/>
                <w:sz w:val="14"/>
                <w:szCs w:val="14"/>
              </w:rPr>
              <w:t>C</w:t>
            </w:r>
          </w:p>
        </w:tc>
        <w:tc>
          <w:tcPr>
            <w:tcW w:w="2017" w:type="dxa"/>
            <w:noWrap/>
            <w:hideMark/>
          </w:tcPr>
          <w:p w14:paraId="6643ADD7" w14:textId="32AEB3DB" w:rsidR="00E600E2" w:rsidRPr="00906002" w:rsidRDefault="00E600E2" w:rsidP="00FC62C3">
            <w:pPr>
              <w:jc w:val="center"/>
              <w:rPr>
                <w:rFonts w:cs="Noto Sans"/>
                <w:sz w:val="14"/>
                <w:szCs w:val="14"/>
              </w:rPr>
            </w:pPr>
            <w:r w:rsidRPr="00906002">
              <w:rPr>
                <w:rFonts w:cs="Noto Sans"/>
                <w:sz w:val="14"/>
                <w:szCs w:val="14"/>
              </w:rPr>
              <w:t xml:space="preserve">RURAL DE 03 </w:t>
            </w:r>
            <w:r w:rsidR="00FC62C3" w:rsidRPr="00906002">
              <w:rPr>
                <w:rFonts w:cs="Noto Sans"/>
                <w:sz w:val="14"/>
                <w:szCs w:val="14"/>
              </w:rPr>
              <w:br/>
            </w:r>
            <w:r w:rsidRPr="00906002">
              <w:rPr>
                <w:rFonts w:cs="Noto Sans"/>
                <w:sz w:val="14"/>
                <w:szCs w:val="14"/>
              </w:rPr>
              <w:t>NUCLEOS BASICOS Y MAS</w:t>
            </w:r>
          </w:p>
        </w:tc>
        <w:tc>
          <w:tcPr>
            <w:tcW w:w="1367" w:type="dxa"/>
            <w:noWrap/>
            <w:hideMark/>
          </w:tcPr>
          <w:p w14:paraId="4D70EE51"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07371C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1CA48EA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991635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99CBE0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D33AA19" w14:textId="77777777" w:rsidR="00E600E2" w:rsidRPr="00906002" w:rsidRDefault="00E600E2" w:rsidP="00D3059D">
            <w:pPr>
              <w:jc w:val="center"/>
              <w:rPr>
                <w:rFonts w:cs="Noto Sans"/>
                <w:sz w:val="14"/>
                <w:szCs w:val="14"/>
              </w:rPr>
            </w:pPr>
            <w:r w:rsidRPr="00906002">
              <w:rPr>
                <w:rFonts w:cs="Noto Sans"/>
                <w:sz w:val="14"/>
                <w:szCs w:val="14"/>
              </w:rPr>
              <w:t>CAP</w:t>
            </w:r>
          </w:p>
        </w:tc>
        <w:tc>
          <w:tcPr>
            <w:tcW w:w="2017" w:type="dxa"/>
            <w:noWrap/>
            <w:hideMark/>
          </w:tcPr>
          <w:p w14:paraId="721175D1" w14:textId="77777777" w:rsidR="00E600E2" w:rsidRPr="00906002" w:rsidRDefault="00E600E2" w:rsidP="00D3059D">
            <w:pPr>
              <w:jc w:val="center"/>
              <w:rPr>
                <w:rFonts w:cs="Noto Sans"/>
                <w:sz w:val="14"/>
                <w:szCs w:val="14"/>
              </w:rPr>
            </w:pPr>
            <w:r w:rsidRPr="00906002">
              <w:rPr>
                <w:rFonts w:cs="Noto Sans"/>
                <w:sz w:val="14"/>
                <w:szCs w:val="14"/>
              </w:rPr>
              <w:t>CENTROS AVANZADOS DE ATENCION PRIMARIA A LA SALUD (CAAPS)</w:t>
            </w:r>
          </w:p>
        </w:tc>
        <w:tc>
          <w:tcPr>
            <w:tcW w:w="1367" w:type="dxa"/>
            <w:noWrap/>
            <w:hideMark/>
          </w:tcPr>
          <w:p w14:paraId="22E1D321"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C6D6ABC"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D1F02D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018D2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69043D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7877DE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3F6B960" w14:textId="77777777" w:rsidR="00E600E2" w:rsidRPr="00906002" w:rsidRDefault="00E600E2" w:rsidP="00D3059D">
            <w:pPr>
              <w:jc w:val="center"/>
              <w:rPr>
                <w:rFonts w:cs="Noto Sans"/>
                <w:sz w:val="14"/>
                <w:szCs w:val="14"/>
              </w:rPr>
            </w:pPr>
            <w:r w:rsidRPr="00906002">
              <w:rPr>
                <w:rFonts w:cs="Noto Sans"/>
                <w:sz w:val="14"/>
                <w:szCs w:val="14"/>
              </w:rPr>
              <w:t>CES</w:t>
            </w:r>
          </w:p>
        </w:tc>
        <w:tc>
          <w:tcPr>
            <w:tcW w:w="2017" w:type="dxa"/>
            <w:noWrap/>
            <w:hideMark/>
          </w:tcPr>
          <w:p w14:paraId="3B326E45" w14:textId="77777777" w:rsidR="00E600E2" w:rsidRPr="00906002" w:rsidRDefault="00E600E2" w:rsidP="00D3059D">
            <w:pPr>
              <w:jc w:val="center"/>
              <w:rPr>
                <w:rFonts w:cs="Noto Sans"/>
                <w:sz w:val="14"/>
                <w:szCs w:val="14"/>
              </w:rPr>
            </w:pPr>
            <w:r w:rsidRPr="00906002">
              <w:rPr>
                <w:rFonts w:cs="Noto Sans"/>
                <w:sz w:val="14"/>
                <w:szCs w:val="14"/>
              </w:rPr>
              <w:t>CENTROS DE SALUD CON SERVICIOS AMPLIADOS</w:t>
            </w:r>
          </w:p>
        </w:tc>
        <w:tc>
          <w:tcPr>
            <w:tcW w:w="1367" w:type="dxa"/>
            <w:noWrap/>
            <w:hideMark/>
          </w:tcPr>
          <w:p w14:paraId="18BD111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845E99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53B5F68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9BD1320"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759399B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A7D4C0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3D9E807" w14:textId="77777777" w:rsidR="00E600E2" w:rsidRPr="00906002" w:rsidRDefault="00E600E2" w:rsidP="00D3059D">
            <w:pPr>
              <w:jc w:val="center"/>
              <w:rPr>
                <w:rFonts w:cs="Noto Sans"/>
                <w:sz w:val="14"/>
                <w:szCs w:val="14"/>
              </w:rPr>
            </w:pPr>
            <w:r w:rsidRPr="00906002">
              <w:rPr>
                <w:rFonts w:cs="Noto Sans"/>
                <w:sz w:val="14"/>
                <w:szCs w:val="14"/>
              </w:rPr>
              <w:t>D</w:t>
            </w:r>
          </w:p>
        </w:tc>
        <w:tc>
          <w:tcPr>
            <w:tcW w:w="2017" w:type="dxa"/>
            <w:noWrap/>
            <w:hideMark/>
          </w:tcPr>
          <w:p w14:paraId="09A745B0" w14:textId="7336A2CF" w:rsidR="00E600E2" w:rsidRPr="00906002" w:rsidRDefault="00E600E2" w:rsidP="00D3059D">
            <w:pPr>
              <w:jc w:val="center"/>
              <w:rPr>
                <w:rFonts w:cs="Noto Sans"/>
                <w:sz w:val="14"/>
                <w:szCs w:val="14"/>
              </w:rPr>
            </w:pPr>
            <w:r w:rsidRPr="00906002">
              <w:rPr>
                <w:rFonts w:cs="Noto Sans"/>
                <w:sz w:val="14"/>
                <w:szCs w:val="14"/>
              </w:rPr>
              <w:t xml:space="preserve">URBANO DE 01 </w:t>
            </w:r>
            <w:r w:rsidR="00FC62C3" w:rsidRPr="00906002">
              <w:rPr>
                <w:rFonts w:cs="Noto Sans"/>
                <w:sz w:val="14"/>
                <w:szCs w:val="14"/>
              </w:rPr>
              <w:br/>
            </w:r>
            <w:r w:rsidRPr="00906002">
              <w:rPr>
                <w:rFonts w:cs="Noto Sans"/>
                <w:sz w:val="14"/>
                <w:szCs w:val="14"/>
              </w:rPr>
              <w:t>NUCLEOS BASICOS</w:t>
            </w:r>
          </w:p>
        </w:tc>
        <w:tc>
          <w:tcPr>
            <w:tcW w:w="1367" w:type="dxa"/>
            <w:noWrap/>
            <w:hideMark/>
          </w:tcPr>
          <w:p w14:paraId="71292F33"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5404B58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69FB4C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6BE9E9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9D7A8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15AC612"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26D7B93" w14:textId="77777777" w:rsidR="00E600E2" w:rsidRPr="00906002" w:rsidRDefault="00E600E2" w:rsidP="00D3059D">
            <w:pPr>
              <w:jc w:val="center"/>
              <w:rPr>
                <w:rFonts w:cs="Noto Sans"/>
                <w:sz w:val="14"/>
                <w:szCs w:val="14"/>
              </w:rPr>
            </w:pPr>
            <w:r w:rsidRPr="00906002">
              <w:rPr>
                <w:rFonts w:cs="Noto Sans"/>
                <w:sz w:val="14"/>
                <w:szCs w:val="14"/>
              </w:rPr>
              <w:t>E</w:t>
            </w:r>
          </w:p>
        </w:tc>
        <w:tc>
          <w:tcPr>
            <w:tcW w:w="2017" w:type="dxa"/>
            <w:noWrap/>
            <w:hideMark/>
          </w:tcPr>
          <w:p w14:paraId="4D2AAAD7" w14:textId="1210DFA1" w:rsidR="00E600E2" w:rsidRPr="00906002" w:rsidRDefault="00E600E2" w:rsidP="00D3059D">
            <w:pPr>
              <w:jc w:val="center"/>
              <w:rPr>
                <w:rFonts w:cs="Noto Sans"/>
                <w:sz w:val="14"/>
                <w:szCs w:val="14"/>
              </w:rPr>
            </w:pPr>
            <w:r w:rsidRPr="00906002">
              <w:rPr>
                <w:rFonts w:cs="Noto Sans"/>
                <w:sz w:val="14"/>
                <w:szCs w:val="14"/>
              </w:rPr>
              <w:t xml:space="preserve">URBANO DE 02 </w:t>
            </w:r>
            <w:r w:rsidR="00FC62C3" w:rsidRPr="00906002">
              <w:rPr>
                <w:rFonts w:cs="Noto Sans"/>
                <w:sz w:val="14"/>
                <w:szCs w:val="14"/>
              </w:rPr>
              <w:br/>
            </w:r>
            <w:r w:rsidRPr="00906002">
              <w:rPr>
                <w:rFonts w:cs="Noto Sans"/>
                <w:sz w:val="14"/>
                <w:szCs w:val="14"/>
              </w:rPr>
              <w:t>NUCLEOS BASICOS</w:t>
            </w:r>
          </w:p>
        </w:tc>
        <w:tc>
          <w:tcPr>
            <w:tcW w:w="1367" w:type="dxa"/>
            <w:noWrap/>
            <w:hideMark/>
          </w:tcPr>
          <w:p w14:paraId="78E8DE48"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8A46AB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62D86A4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7AB4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DA3CE5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02FB4E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13AC3F9" w14:textId="77777777" w:rsidR="00E600E2" w:rsidRPr="00906002" w:rsidRDefault="00E600E2" w:rsidP="00D3059D">
            <w:pPr>
              <w:jc w:val="center"/>
              <w:rPr>
                <w:rFonts w:cs="Noto Sans"/>
                <w:sz w:val="14"/>
                <w:szCs w:val="14"/>
              </w:rPr>
            </w:pPr>
            <w:r w:rsidRPr="00906002">
              <w:rPr>
                <w:rFonts w:cs="Noto Sans"/>
                <w:sz w:val="14"/>
                <w:szCs w:val="14"/>
              </w:rPr>
              <w:t>F</w:t>
            </w:r>
          </w:p>
        </w:tc>
        <w:tc>
          <w:tcPr>
            <w:tcW w:w="2017" w:type="dxa"/>
            <w:noWrap/>
            <w:hideMark/>
          </w:tcPr>
          <w:p w14:paraId="567D160D" w14:textId="2C5FE3DA" w:rsidR="00E600E2" w:rsidRPr="00906002" w:rsidRDefault="00E600E2" w:rsidP="00D3059D">
            <w:pPr>
              <w:jc w:val="center"/>
              <w:rPr>
                <w:rFonts w:cs="Noto Sans"/>
                <w:sz w:val="14"/>
                <w:szCs w:val="14"/>
              </w:rPr>
            </w:pPr>
            <w:r w:rsidRPr="00906002">
              <w:rPr>
                <w:rFonts w:cs="Noto Sans"/>
                <w:sz w:val="14"/>
                <w:szCs w:val="14"/>
              </w:rPr>
              <w:t xml:space="preserve">URBANO DE 03 </w:t>
            </w:r>
            <w:r w:rsidR="00FC62C3" w:rsidRPr="00906002">
              <w:rPr>
                <w:rFonts w:cs="Noto Sans"/>
                <w:sz w:val="14"/>
                <w:szCs w:val="14"/>
              </w:rPr>
              <w:br/>
            </w:r>
            <w:r w:rsidRPr="00906002">
              <w:rPr>
                <w:rFonts w:cs="Noto Sans"/>
                <w:sz w:val="14"/>
                <w:szCs w:val="14"/>
              </w:rPr>
              <w:t>NUCLEOS BASICOS</w:t>
            </w:r>
          </w:p>
        </w:tc>
        <w:tc>
          <w:tcPr>
            <w:tcW w:w="1367" w:type="dxa"/>
            <w:noWrap/>
            <w:hideMark/>
          </w:tcPr>
          <w:p w14:paraId="17C3CE76"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DD4414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2126243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370FAF5"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0585D7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905D37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F8DD858" w14:textId="77777777" w:rsidR="00E600E2" w:rsidRPr="00906002" w:rsidRDefault="00E600E2" w:rsidP="00D3059D">
            <w:pPr>
              <w:jc w:val="center"/>
              <w:rPr>
                <w:rFonts w:cs="Noto Sans"/>
                <w:sz w:val="14"/>
                <w:szCs w:val="14"/>
              </w:rPr>
            </w:pPr>
            <w:r w:rsidRPr="00906002">
              <w:rPr>
                <w:rFonts w:cs="Noto Sans"/>
                <w:sz w:val="14"/>
                <w:szCs w:val="14"/>
              </w:rPr>
              <w:t>G</w:t>
            </w:r>
          </w:p>
        </w:tc>
        <w:tc>
          <w:tcPr>
            <w:tcW w:w="2017" w:type="dxa"/>
            <w:noWrap/>
            <w:hideMark/>
          </w:tcPr>
          <w:p w14:paraId="4FB15B38" w14:textId="75B4FD28" w:rsidR="00E600E2" w:rsidRPr="00906002" w:rsidRDefault="00E600E2" w:rsidP="00D3059D">
            <w:pPr>
              <w:jc w:val="center"/>
              <w:rPr>
                <w:rFonts w:cs="Noto Sans"/>
                <w:sz w:val="14"/>
                <w:szCs w:val="14"/>
              </w:rPr>
            </w:pPr>
            <w:r w:rsidRPr="00906002">
              <w:rPr>
                <w:rFonts w:cs="Noto Sans"/>
                <w:sz w:val="14"/>
                <w:szCs w:val="14"/>
              </w:rPr>
              <w:t xml:space="preserve">URBANO DE 04 </w:t>
            </w:r>
            <w:r w:rsidR="00FC62C3" w:rsidRPr="00906002">
              <w:rPr>
                <w:rFonts w:cs="Noto Sans"/>
                <w:sz w:val="14"/>
                <w:szCs w:val="14"/>
              </w:rPr>
              <w:br/>
            </w:r>
            <w:r w:rsidRPr="00906002">
              <w:rPr>
                <w:rFonts w:cs="Noto Sans"/>
                <w:sz w:val="14"/>
                <w:szCs w:val="14"/>
              </w:rPr>
              <w:t>NUCLEOS BASICOS</w:t>
            </w:r>
          </w:p>
        </w:tc>
        <w:tc>
          <w:tcPr>
            <w:tcW w:w="1367" w:type="dxa"/>
            <w:noWrap/>
            <w:hideMark/>
          </w:tcPr>
          <w:p w14:paraId="62055679"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1D345B7"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B06660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F484EA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3FEA3D4"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ADFCE3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6F6D16B" w14:textId="77777777" w:rsidR="00E600E2" w:rsidRPr="00906002" w:rsidRDefault="00E600E2" w:rsidP="00D3059D">
            <w:pPr>
              <w:jc w:val="center"/>
              <w:rPr>
                <w:rFonts w:cs="Noto Sans"/>
                <w:sz w:val="14"/>
                <w:szCs w:val="14"/>
              </w:rPr>
            </w:pPr>
            <w:r w:rsidRPr="00906002">
              <w:rPr>
                <w:rFonts w:cs="Noto Sans"/>
                <w:sz w:val="14"/>
                <w:szCs w:val="14"/>
              </w:rPr>
              <w:t>H</w:t>
            </w:r>
          </w:p>
        </w:tc>
        <w:tc>
          <w:tcPr>
            <w:tcW w:w="2017" w:type="dxa"/>
            <w:noWrap/>
            <w:hideMark/>
          </w:tcPr>
          <w:p w14:paraId="75CCF3F9" w14:textId="3B60D501" w:rsidR="00E600E2" w:rsidRPr="00906002" w:rsidRDefault="00E600E2" w:rsidP="00D3059D">
            <w:pPr>
              <w:jc w:val="center"/>
              <w:rPr>
                <w:rFonts w:cs="Noto Sans"/>
                <w:sz w:val="14"/>
                <w:szCs w:val="14"/>
              </w:rPr>
            </w:pPr>
            <w:r w:rsidRPr="00906002">
              <w:rPr>
                <w:rFonts w:cs="Noto Sans"/>
                <w:sz w:val="14"/>
                <w:szCs w:val="14"/>
              </w:rPr>
              <w:t xml:space="preserve">URBANO DE 05 </w:t>
            </w:r>
            <w:r w:rsidR="00FC62C3" w:rsidRPr="00906002">
              <w:rPr>
                <w:rFonts w:cs="Noto Sans"/>
                <w:sz w:val="14"/>
                <w:szCs w:val="14"/>
              </w:rPr>
              <w:br/>
            </w:r>
            <w:r w:rsidRPr="00906002">
              <w:rPr>
                <w:rFonts w:cs="Noto Sans"/>
                <w:sz w:val="14"/>
                <w:szCs w:val="14"/>
              </w:rPr>
              <w:t>NUCLEOS BASICOS</w:t>
            </w:r>
          </w:p>
        </w:tc>
        <w:tc>
          <w:tcPr>
            <w:tcW w:w="1367" w:type="dxa"/>
            <w:noWrap/>
            <w:hideMark/>
          </w:tcPr>
          <w:p w14:paraId="52B88C45"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CEA13C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B05DDB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F8604F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3798E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967960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5F4532D" w14:textId="77777777" w:rsidR="00E600E2" w:rsidRPr="00906002" w:rsidRDefault="00E600E2" w:rsidP="00D3059D">
            <w:pPr>
              <w:jc w:val="center"/>
              <w:rPr>
                <w:rFonts w:cs="Noto Sans"/>
                <w:sz w:val="14"/>
                <w:szCs w:val="14"/>
              </w:rPr>
            </w:pPr>
            <w:r w:rsidRPr="00906002">
              <w:rPr>
                <w:rFonts w:cs="Noto Sans"/>
                <w:sz w:val="14"/>
                <w:szCs w:val="14"/>
              </w:rPr>
              <w:t>I</w:t>
            </w:r>
          </w:p>
        </w:tc>
        <w:tc>
          <w:tcPr>
            <w:tcW w:w="2017" w:type="dxa"/>
            <w:noWrap/>
            <w:hideMark/>
          </w:tcPr>
          <w:p w14:paraId="6927D91C" w14:textId="0CD84961" w:rsidR="00E600E2" w:rsidRPr="00906002" w:rsidRDefault="00E600E2" w:rsidP="00D3059D">
            <w:pPr>
              <w:jc w:val="center"/>
              <w:rPr>
                <w:rFonts w:cs="Noto Sans"/>
                <w:sz w:val="14"/>
                <w:szCs w:val="14"/>
              </w:rPr>
            </w:pPr>
            <w:r w:rsidRPr="00906002">
              <w:rPr>
                <w:rFonts w:cs="Noto Sans"/>
                <w:sz w:val="14"/>
                <w:szCs w:val="14"/>
              </w:rPr>
              <w:t xml:space="preserve">URBANO DE 06 </w:t>
            </w:r>
            <w:r w:rsidR="00FC62C3" w:rsidRPr="00906002">
              <w:rPr>
                <w:rFonts w:cs="Noto Sans"/>
                <w:sz w:val="14"/>
                <w:szCs w:val="14"/>
              </w:rPr>
              <w:br/>
            </w:r>
            <w:r w:rsidRPr="00906002">
              <w:rPr>
                <w:rFonts w:cs="Noto Sans"/>
                <w:sz w:val="14"/>
                <w:szCs w:val="14"/>
              </w:rPr>
              <w:t>NUCLEOS BASICOS</w:t>
            </w:r>
          </w:p>
        </w:tc>
        <w:tc>
          <w:tcPr>
            <w:tcW w:w="1367" w:type="dxa"/>
            <w:noWrap/>
            <w:hideMark/>
          </w:tcPr>
          <w:p w14:paraId="38C0F95D"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5E2B37B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A93D6F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B16CA8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465A21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2A07696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96263BC" w14:textId="77777777" w:rsidR="00E600E2" w:rsidRPr="00906002" w:rsidRDefault="00E600E2" w:rsidP="00D3059D">
            <w:pPr>
              <w:jc w:val="center"/>
              <w:rPr>
                <w:rFonts w:cs="Noto Sans"/>
                <w:sz w:val="14"/>
                <w:szCs w:val="14"/>
              </w:rPr>
            </w:pPr>
            <w:r w:rsidRPr="00906002">
              <w:rPr>
                <w:rFonts w:cs="Noto Sans"/>
                <w:sz w:val="14"/>
                <w:szCs w:val="14"/>
              </w:rPr>
              <w:t>J</w:t>
            </w:r>
          </w:p>
        </w:tc>
        <w:tc>
          <w:tcPr>
            <w:tcW w:w="2017" w:type="dxa"/>
            <w:noWrap/>
            <w:hideMark/>
          </w:tcPr>
          <w:p w14:paraId="4E9917A9" w14:textId="6083C2B0" w:rsidR="00E600E2" w:rsidRPr="00906002" w:rsidRDefault="00E600E2" w:rsidP="00D3059D">
            <w:pPr>
              <w:jc w:val="center"/>
              <w:rPr>
                <w:rFonts w:cs="Noto Sans"/>
                <w:sz w:val="14"/>
                <w:szCs w:val="14"/>
              </w:rPr>
            </w:pPr>
            <w:r w:rsidRPr="00906002">
              <w:rPr>
                <w:rFonts w:cs="Noto Sans"/>
                <w:sz w:val="14"/>
                <w:szCs w:val="14"/>
              </w:rPr>
              <w:t xml:space="preserve">URBANO DE 07 </w:t>
            </w:r>
            <w:r w:rsidR="00FC62C3" w:rsidRPr="00906002">
              <w:rPr>
                <w:rFonts w:cs="Noto Sans"/>
                <w:sz w:val="14"/>
                <w:szCs w:val="14"/>
              </w:rPr>
              <w:br/>
            </w:r>
            <w:r w:rsidRPr="00906002">
              <w:rPr>
                <w:rFonts w:cs="Noto Sans"/>
                <w:sz w:val="14"/>
                <w:szCs w:val="14"/>
              </w:rPr>
              <w:t>NUCLEOS BASICOS</w:t>
            </w:r>
          </w:p>
        </w:tc>
        <w:tc>
          <w:tcPr>
            <w:tcW w:w="1367" w:type="dxa"/>
            <w:noWrap/>
            <w:hideMark/>
          </w:tcPr>
          <w:p w14:paraId="622D8BAE"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8547186"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0907F1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AA2E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FB75EA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8B72A4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5DC9D35" w14:textId="77777777" w:rsidR="00E600E2" w:rsidRPr="00906002" w:rsidRDefault="00E600E2" w:rsidP="00D3059D">
            <w:pPr>
              <w:jc w:val="center"/>
              <w:rPr>
                <w:rFonts w:cs="Noto Sans"/>
                <w:sz w:val="14"/>
                <w:szCs w:val="14"/>
              </w:rPr>
            </w:pPr>
            <w:r w:rsidRPr="00906002">
              <w:rPr>
                <w:rFonts w:cs="Noto Sans"/>
                <w:sz w:val="14"/>
                <w:szCs w:val="14"/>
              </w:rPr>
              <w:t>K</w:t>
            </w:r>
          </w:p>
        </w:tc>
        <w:tc>
          <w:tcPr>
            <w:tcW w:w="2017" w:type="dxa"/>
            <w:noWrap/>
            <w:hideMark/>
          </w:tcPr>
          <w:p w14:paraId="2B87F0CB" w14:textId="39D0B979" w:rsidR="00E600E2" w:rsidRPr="00906002" w:rsidRDefault="00E600E2" w:rsidP="00D3059D">
            <w:pPr>
              <w:jc w:val="center"/>
              <w:rPr>
                <w:rFonts w:cs="Noto Sans"/>
                <w:sz w:val="14"/>
                <w:szCs w:val="14"/>
              </w:rPr>
            </w:pPr>
            <w:r w:rsidRPr="00906002">
              <w:rPr>
                <w:rFonts w:cs="Noto Sans"/>
                <w:sz w:val="14"/>
                <w:szCs w:val="14"/>
              </w:rPr>
              <w:t xml:space="preserve">URBANO DE 08 </w:t>
            </w:r>
            <w:r w:rsidR="00FC62C3" w:rsidRPr="00906002">
              <w:rPr>
                <w:rFonts w:cs="Noto Sans"/>
                <w:sz w:val="14"/>
                <w:szCs w:val="14"/>
              </w:rPr>
              <w:br/>
            </w:r>
            <w:r w:rsidRPr="00906002">
              <w:rPr>
                <w:rFonts w:cs="Noto Sans"/>
                <w:sz w:val="14"/>
                <w:szCs w:val="14"/>
              </w:rPr>
              <w:t>NUCLEOS BASICOS</w:t>
            </w:r>
          </w:p>
        </w:tc>
        <w:tc>
          <w:tcPr>
            <w:tcW w:w="1367" w:type="dxa"/>
            <w:noWrap/>
            <w:hideMark/>
          </w:tcPr>
          <w:p w14:paraId="192D5D03"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7C55F79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74F4C67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0C8F51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86F970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C00A97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0718170" w14:textId="77777777" w:rsidR="00E600E2" w:rsidRPr="00906002" w:rsidRDefault="00E600E2" w:rsidP="00D3059D">
            <w:pPr>
              <w:jc w:val="center"/>
              <w:rPr>
                <w:rFonts w:cs="Noto Sans"/>
                <w:sz w:val="14"/>
                <w:szCs w:val="14"/>
              </w:rPr>
            </w:pPr>
            <w:r w:rsidRPr="00906002">
              <w:rPr>
                <w:rFonts w:cs="Noto Sans"/>
                <w:sz w:val="14"/>
                <w:szCs w:val="14"/>
              </w:rPr>
              <w:t>L</w:t>
            </w:r>
          </w:p>
        </w:tc>
        <w:tc>
          <w:tcPr>
            <w:tcW w:w="2017" w:type="dxa"/>
            <w:noWrap/>
            <w:hideMark/>
          </w:tcPr>
          <w:p w14:paraId="1D7F654E" w14:textId="17682124" w:rsidR="00E600E2" w:rsidRPr="00906002" w:rsidRDefault="00E600E2" w:rsidP="00D3059D">
            <w:pPr>
              <w:jc w:val="center"/>
              <w:rPr>
                <w:rFonts w:cs="Noto Sans"/>
                <w:sz w:val="14"/>
                <w:szCs w:val="14"/>
              </w:rPr>
            </w:pPr>
            <w:r w:rsidRPr="00906002">
              <w:rPr>
                <w:rFonts w:cs="Noto Sans"/>
                <w:sz w:val="14"/>
                <w:szCs w:val="14"/>
              </w:rPr>
              <w:t xml:space="preserve">URBANO DE 09 </w:t>
            </w:r>
            <w:r w:rsidR="00FC62C3" w:rsidRPr="00906002">
              <w:rPr>
                <w:rFonts w:cs="Noto Sans"/>
                <w:sz w:val="14"/>
                <w:szCs w:val="14"/>
              </w:rPr>
              <w:br/>
            </w:r>
            <w:r w:rsidRPr="00906002">
              <w:rPr>
                <w:rFonts w:cs="Noto Sans"/>
                <w:sz w:val="14"/>
                <w:szCs w:val="14"/>
              </w:rPr>
              <w:t>NUCLEOS BASICOS</w:t>
            </w:r>
          </w:p>
        </w:tc>
        <w:tc>
          <w:tcPr>
            <w:tcW w:w="1367" w:type="dxa"/>
            <w:noWrap/>
            <w:hideMark/>
          </w:tcPr>
          <w:p w14:paraId="3B5E1CF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48A9EA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04CBAD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D6E37E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863FBE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EC2A18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BBCB4FB" w14:textId="77777777" w:rsidR="00E600E2" w:rsidRPr="00906002" w:rsidRDefault="00E600E2" w:rsidP="00D3059D">
            <w:pPr>
              <w:jc w:val="center"/>
              <w:rPr>
                <w:rFonts w:cs="Noto Sans"/>
                <w:sz w:val="14"/>
                <w:szCs w:val="14"/>
              </w:rPr>
            </w:pPr>
            <w:r w:rsidRPr="00906002">
              <w:rPr>
                <w:rFonts w:cs="Noto Sans"/>
                <w:sz w:val="14"/>
                <w:szCs w:val="14"/>
              </w:rPr>
              <w:t>P</w:t>
            </w:r>
          </w:p>
        </w:tc>
        <w:tc>
          <w:tcPr>
            <w:tcW w:w="2017" w:type="dxa"/>
            <w:noWrap/>
            <w:hideMark/>
          </w:tcPr>
          <w:p w14:paraId="5177C657"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367" w:type="dxa"/>
            <w:noWrap/>
            <w:hideMark/>
          </w:tcPr>
          <w:p w14:paraId="7B00EA8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6D32C8C2"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016746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AA836B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247492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3CDDB4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B62B7B2" w14:textId="77777777" w:rsidR="00E600E2" w:rsidRPr="00906002" w:rsidRDefault="00E600E2" w:rsidP="00D3059D">
            <w:pPr>
              <w:jc w:val="center"/>
              <w:rPr>
                <w:rFonts w:cs="Noto Sans"/>
                <w:sz w:val="14"/>
                <w:szCs w:val="14"/>
              </w:rPr>
            </w:pPr>
            <w:r w:rsidRPr="00906002">
              <w:rPr>
                <w:rFonts w:cs="Noto Sans"/>
                <w:sz w:val="14"/>
                <w:szCs w:val="14"/>
              </w:rPr>
              <w:t>Q</w:t>
            </w:r>
          </w:p>
        </w:tc>
        <w:tc>
          <w:tcPr>
            <w:tcW w:w="2017" w:type="dxa"/>
            <w:noWrap/>
            <w:hideMark/>
          </w:tcPr>
          <w:p w14:paraId="352DED46" w14:textId="10CC0ED0" w:rsidR="00E600E2" w:rsidRPr="00906002" w:rsidRDefault="00E600E2" w:rsidP="00D3059D">
            <w:pPr>
              <w:jc w:val="center"/>
              <w:rPr>
                <w:rFonts w:cs="Noto Sans"/>
                <w:sz w:val="14"/>
                <w:szCs w:val="14"/>
              </w:rPr>
            </w:pPr>
            <w:r w:rsidRPr="00906002">
              <w:rPr>
                <w:rFonts w:cs="Noto Sans"/>
                <w:sz w:val="14"/>
                <w:szCs w:val="14"/>
              </w:rPr>
              <w:t xml:space="preserve">URBANO DE 10 </w:t>
            </w:r>
            <w:r w:rsidR="00FC62C3" w:rsidRPr="00906002">
              <w:rPr>
                <w:rFonts w:cs="Noto Sans"/>
                <w:sz w:val="14"/>
                <w:szCs w:val="14"/>
              </w:rPr>
              <w:br/>
            </w:r>
            <w:r w:rsidRPr="00906002">
              <w:rPr>
                <w:rFonts w:cs="Noto Sans"/>
                <w:sz w:val="14"/>
                <w:szCs w:val="14"/>
              </w:rPr>
              <w:t>NUCLEOS BASICOS</w:t>
            </w:r>
          </w:p>
        </w:tc>
        <w:tc>
          <w:tcPr>
            <w:tcW w:w="1367" w:type="dxa"/>
            <w:noWrap/>
            <w:hideMark/>
          </w:tcPr>
          <w:p w14:paraId="3DF46674"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640B49A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779946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87B4A6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CE184B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2AC542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824BAC0" w14:textId="77777777" w:rsidR="00E600E2" w:rsidRPr="00906002" w:rsidRDefault="00E600E2" w:rsidP="00D3059D">
            <w:pPr>
              <w:jc w:val="center"/>
              <w:rPr>
                <w:rFonts w:cs="Noto Sans"/>
                <w:sz w:val="14"/>
                <w:szCs w:val="14"/>
              </w:rPr>
            </w:pPr>
            <w:r w:rsidRPr="00906002">
              <w:rPr>
                <w:rFonts w:cs="Noto Sans"/>
                <w:sz w:val="14"/>
                <w:szCs w:val="14"/>
              </w:rPr>
              <w:t>R</w:t>
            </w:r>
          </w:p>
        </w:tc>
        <w:tc>
          <w:tcPr>
            <w:tcW w:w="2017" w:type="dxa"/>
            <w:noWrap/>
            <w:hideMark/>
          </w:tcPr>
          <w:p w14:paraId="241D3125" w14:textId="7F6105E5" w:rsidR="00E600E2" w:rsidRPr="00906002" w:rsidRDefault="00E600E2" w:rsidP="00D3059D">
            <w:pPr>
              <w:jc w:val="center"/>
              <w:rPr>
                <w:rFonts w:cs="Noto Sans"/>
                <w:sz w:val="14"/>
                <w:szCs w:val="14"/>
              </w:rPr>
            </w:pPr>
            <w:r w:rsidRPr="00906002">
              <w:rPr>
                <w:rFonts w:cs="Noto Sans"/>
                <w:sz w:val="14"/>
                <w:szCs w:val="14"/>
              </w:rPr>
              <w:t xml:space="preserve">URBANO DE 11 </w:t>
            </w:r>
            <w:r w:rsidR="00FC62C3" w:rsidRPr="00906002">
              <w:rPr>
                <w:rFonts w:cs="Noto Sans"/>
                <w:sz w:val="14"/>
                <w:szCs w:val="14"/>
              </w:rPr>
              <w:br/>
            </w:r>
            <w:r w:rsidRPr="00906002">
              <w:rPr>
                <w:rFonts w:cs="Noto Sans"/>
                <w:sz w:val="14"/>
                <w:szCs w:val="14"/>
              </w:rPr>
              <w:t>NUCLEOS BASICOS</w:t>
            </w:r>
          </w:p>
        </w:tc>
        <w:tc>
          <w:tcPr>
            <w:tcW w:w="1367" w:type="dxa"/>
            <w:noWrap/>
            <w:hideMark/>
          </w:tcPr>
          <w:p w14:paraId="0EF3174F"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ED1F46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CF4687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E3CAE0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8EC76A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2904B5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4A739AD" w14:textId="77777777" w:rsidR="00E600E2" w:rsidRPr="00906002" w:rsidRDefault="00E600E2" w:rsidP="00D3059D">
            <w:pPr>
              <w:jc w:val="center"/>
              <w:rPr>
                <w:rFonts w:cs="Noto Sans"/>
                <w:sz w:val="14"/>
                <w:szCs w:val="14"/>
              </w:rPr>
            </w:pPr>
            <w:r w:rsidRPr="00906002">
              <w:rPr>
                <w:rFonts w:cs="Noto Sans"/>
                <w:sz w:val="14"/>
                <w:szCs w:val="14"/>
              </w:rPr>
              <w:t>S</w:t>
            </w:r>
          </w:p>
        </w:tc>
        <w:tc>
          <w:tcPr>
            <w:tcW w:w="2017" w:type="dxa"/>
            <w:noWrap/>
            <w:hideMark/>
          </w:tcPr>
          <w:p w14:paraId="3E5C5912" w14:textId="482C1535" w:rsidR="00E600E2" w:rsidRPr="00906002" w:rsidRDefault="00E600E2" w:rsidP="00D3059D">
            <w:pPr>
              <w:jc w:val="center"/>
              <w:rPr>
                <w:rFonts w:cs="Noto Sans"/>
                <w:sz w:val="14"/>
                <w:szCs w:val="14"/>
              </w:rPr>
            </w:pPr>
            <w:r w:rsidRPr="00906002">
              <w:rPr>
                <w:rFonts w:cs="Noto Sans"/>
                <w:sz w:val="14"/>
                <w:szCs w:val="14"/>
              </w:rPr>
              <w:t xml:space="preserve">URBANO DE 12 </w:t>
            </w:r>
            <w:r w:rsidR="00FC62C3" w:rsidRPr="00906002">
              <w:rPr>
                <w:rFonts w:cs="Noto Sans"/>
                <w:sz w:val="14"/>
                <w:szCs w:val="14"/>
              </w:rPr>
              <w:br/>
            </w:r>
            <w:r w:rsidRPr="00906002">
              <w:rPr>
                <w:rFonts w:cs="Noto Sans"/>
                <w:sz w:val="14"/>
                <w:szCs w:val="14"/>
              </w:rPr>
              <w:t>NUCLEOS BASICOS Y MAS</w:t>
            </w:r>
          </w:p>
        </w:tc>
        <w:tc>
          <w:tcPr>
            <w:tcW w:w="1367" w:type="dxa"/>
            <w:noWrap/>
            <w:hideMark/>
          </w:tcPr>
          <w:p w14:paraId="77D1DC5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8FF809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92C690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4CC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B29621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DA3A54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A0867BE" w14:textId="77777777" w:rsidR="00E600E2" w:rsidRPr="00906002" w:rsidRDefault="00E600E2" w:rsidP="00D3059D">
            <w:pPr>
              <w:jc w:val="center"/>
              <w:rPr>
                <w:rFonts w:cs="Noto Sans"/>
                <w:sz w:val="14"/>
                <w:szCs w:val="14"/>
              </w:rPr>
            </w:pPr>
            <w:r w:rsidRPr="00906002">
              <w:rPr>
                <w:rFonts w:cs="Noto Sans"/>
                <w:sz w:val="14"/>
                <w:szCs w:val="14"/>
              </w:rPr>
              <w:t>U</w:t>
            </w:r>
          </w:p>
        </w:tc>
        <w:tc>
          <w:tcPr>
            <w:tcW w:w="2017" w:type="dxa"/>
            <w:noWrap/>
            <w:hideMark/>
          </w:tcPr>
          <w:p w14:paraId="4F809A6C" w14:textId="77777777" w:rsidR="00E600E2" w:rsidRPr="00906002" w:rsidRDefault="00E600E2" w:rsidP="00D3059D">
            <w:pPr>
              <w:jc w:val="center"/>
              <w:rPr>
                <w:rFonts w:cs="Noto Sans"/>
                <w:sz w:val="14"/>
                <w:szCs w:val="14"/>
              </w:rPr>
            </w:pPr>
            <w:r w:rsidRPr="00906002">
              <w:rPr>
                <w:rFonts w:cs="Noto Sans"/>
                <w:sz w:val="14"/>
                <w:szCs w:val="14"/>
              </w:rPr>
              <w:t>CONSULTORIO DELEGACIONAL</w:t>
            </w:r>
          </w:p>
        </w:tc>
        <w:tc>
          <w:tcPr>
            <w:tcW w:w="1367" w:type="dxa"/>
            <w:noWrap/>
            <w:hideMark/>
          </w:tcPr>
          <w:p w14:paraId="13B0F622"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06DF221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43FE9F3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54D9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73E67D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02319D8"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DA352C7" w14:textId="77777777" w:rsidR="00E600E2" w:rsidRPr="00906002" w:rsidRDefault="00E600E2" w:rsidP="00D3059D">
            <w:pPr>
              <w:jc w:val="center"/>
              <w:rPr>
                <w:rFonts w:cs="Noto Sans"/>
                <w:sz w:val="14"/>
                <w:szCs w:val="14"/>
              </w:rPr>
            </w:pPr>
            <w:r w:rsidRPr="00906002">
              <w:rPr>
                <w:rFonts w:cs="Noto Sans"/>
                <w:sz w:val="14"/>
                <w:szCs w:val="14"/>
              </w:rPr>
              <w:t>V</w:t>
            </w:r>
          </w:p>
        </w:tc>
        <w:tc>
          <w:tcPr>
            <w:tcW w:w="2017" w:type="dxa"/>
            <w:noWrap/>
            <w:hideMark/>
          </w:tcPr>
          <w:p w14:paraId="3DAB77EE" w14:textId="77777777" w:rsidR="00E600E2" w:rsidRPr="00906002" w:rsidRDefault="00E600E2" w:rsidP="00D3059D">
            <w:pPr>
              <w:jc w:val="center"/>
              <w:rPr>
                <w:rFonts w:cs="Noto Sans"/>
                <w:sz w:val="14"/>
                <w:szCs w:val="14"/>
              </w:rPr>
            </w:pPr>
            <w:r w:rsidRPr="00906002">
              <w:rPr>
                <w:rFonts w:cs="Noto Sans"/>
                <w:sz w:val="14"/>
                <w:szCs w:val="14"/>
              </w:rPr>
              <w:t>UNIDAD MINISTERIO PUBLICO</w:t>
            </w:r>
          </w:p>
        </w:tc>
        <w:tc>
          <w:tcPr>
            <w:tcW w:w="1367" w:type="dxa"/>
            <w:noWrap/>
            <w:hideMark/>
          </w:tcPr>
          <w:p w14:paraId="7624C4E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7BA354F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A141F1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2E7F4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4D4DA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4BBEF5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8DAB9EB" w14:textId="77777777" w:rsidR="00E600E2" w:rsidRPr="00906002" w:rsidRDefault="00E600E2" w:rsidP="00D3059D">
            <w:pPr>
              <w:jc w:val="center"/>
              <w:rPr>
                <w:rFonts w:cs="Noto Sans"/>
                <w:sz w:val="14"/>
                <w:szCs w:val="14"/>
              </w:rPr>
            </w:pPr>
            <w:r w:rsidRPr="00906002">
              <w:rPr>
                <w:rFonts w:cs="Noto Sans"/>
                <w:sz w:val="14"/>
                <w:szCs w:val="14"/>
              </w:rPr>
              <w:t>W</w:t>
            </w:r>
          </w:p>
        </w:tc>
        <w:tc>
          <w:tcPr>
            <w:tcW w:w="2017" w:type="dxa"/>
            <w:noWrap/>
            <w:hideMark/>
          </w:tcPr>
          <w:p w14:paraId="2A1B6562" w14:textId="77777777" w:rsidR="00E600E2" w:rsidRPr="00906002" w:rsidRDefault="00E600E2" w:rsidP="00D3059D">
            <w:pPr>
              <w:jc w:val="center"/>
              <w:rPr>
                <w:rFonts w:cs="Noto Sans"/>
                <w:sz w:val="14"/>
                <w:szCs w:val="14"/>
              </w:rPr>
            </w:pPr>
            <w:r w:rsidRPr="00906002">
              <w:rPr>
                <w:rFonts w:cs="Noto Sans"/>
                <w:sz w:val="14"/>
                <w:szCs w:val="14"/>
              </w:rPr>
              <w:t>CASA DE SALUD</w:t>
            </w:r>
          </w:p>
        </w:tc>
        <w:tc>
          <w:tcPr>
            <w:tcW w:w="1367" w:type="dxa"/>
            <w:noWrap/>
            <w:hideMark/>
          </w:tcPr>
          <w:p w14:paraId="780D217D"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ACA9DC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EC65F0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0F9342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352BFF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89B53F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9F17136" w14:textId="77777777" w:rsidR="00E600E2" w:rsidRPr="00906002" w:rsidRDefault="00E600E2" w:rsidP="00D3059D">
            <w:pPr>
              <w:jc w:val="center"/>
              <w:rPr>
                <w:rFonts w:cs="Noto Sans"/>
                <w:sz w:val="14"/>
                <w:szCs w:val="14"/>
              </w:rPr>
            </w:pPr>
            <w:r w:rsidRPr="00906002">
              <w:rPr>
                <w:rFonts w:cs="Noto Sans"/>
                <w:sz w:val="14"/>
                <w:szCs w:val="14"/>
              </w:rPr>
              <w:t>X</w:t>
            </w:r>
          </w:p>
        </w:tc>
        <w:tc>
          <w:tcPr>
            <w:tcW w:w="2017" w:type="dxa"/>
            <w:noWrap/>
            <w:hideMark/>
          </w:tcPr>
          <w:p w14:paraId="3E912B44" w14:textId="77777777" w:rsidR="00E600E2" w:rsidRPr="00906002" w:rsidRDefault="00E600E2" w:rsidP="00D3059D">
            <w:pPr>
              <w:jc w:val="center"/>
              <w:rPr>
                <w:rFonts w:cs="Noto Sans"/>
                <w:sz w:val="14"/>
                <w:szCs w:val="14"/>
              </w:rPr>
            </w:pPr>
            <w:r w:rsidRPr="00906002">
              <w:rPr>
                <w:rFonts w:cs="Noto Sans"/>
                <w:sz w:val="14"/>
                <w:szCs w:val="14"/>
              </w:rPr>
              <w:t>BRIGADA MOVIL</w:t>
            </w:r>
          </w:p>
        </w:tc>
        <w:tc>
          <w:tcPr>
            <w:tcW w:w="1367" w:type="dxa"/>
            <w:noWrap/>
            <w:hideMark/>
          </w:tcPr>
          <w:p w14:paraId="623592E9"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3C51F23A"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D8CA5DD"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88615"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27C94BF"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06310F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38DD82E" w14:textId="77777777" w:rsidR="00E600E2" w:rsidRPr="00906002" w:rsidRDefault="00E600E2" w:rsidP="00D3059D">
            <w:pPr>
              <w:jc w:val="center"/>
              <w:rPr>
                <w:rFonts w:cs="Noto Sans"/>
                <w:sz w:val="14"/>
                <w:szCs w:val="14"/>
              </w:rPr>
            </w:pPr>
            <w:r w:rsidRPr="00906002">
              <w:rPr>
                <w:rFonts w:cs="Noto Sans"/>
                <w:sz w:val="14"/>
                <w:szCs w:val="14"/>
              </w:rPr>
              <w:t>Z</w:t>
            </w:r>
          </w:p>
        </w:tc>
        <w:tc>
          <w:tcPr>
            <w:tcW w:w="2017" w:type="dxa"/>
            <w:noWrap/>
            <w:hideMark/>
          </w:tcPr>
          <w:p w14:paraId="73AAFC07" w14:textId="77777777" w:rsidR="00E600E2" w:rsidRPr="00906002" w:rsidRDefault="00E600E2" w:rsidP="00D3059D">
            <w:pPr>
              <w:jc w:val="center"/>
              <w:rPr>
                <w:rFonts w:cs="Noto Sans"/>
                <w:sz w:val="14"/>
                <w:szCs w:val="14"/>
              </w:rPr>
            </w:pPr>
            <w:r w:rsidRPr="00906002">
              <w:rPr>
                <w:rFonts w:cs="Noto Sans"/>
                <w:sz w:val="14"/>
                <w:szCs w:val="14"/>
              </w:rPr>
              <w:t>CENTRO DE SALUD CON HOSPITALIZACION</w:t>
            </w:r>
          </w:p>
        </w:tc>
        <w:tc>
          <w:tcPr>
            <w:tcW w:w="1367" w:type="dxa"/>
            <w:noWrap/>
            <w:hideMark/>
          </w:tcPr>
          <w:p w14:paraId="019395E7"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5EA6E0D"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3FAA4A2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7C3FD0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4CE700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EAB790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34FEBBF"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6C13DA5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0AB771F"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5D05B98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3457D60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2EB8E2B"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1B9AC7D"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B1AF8F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4CE56D5"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AE5CBE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CCCEC75" w14:textId="77777777" w:rsidR="00E600E2" w:rsidRPr="00906002" w:rsidRDefault="00E600E2" w:rsidP="00D3059D">
            <w:pPr>
              <w:jc w:val="center"/>
              <w:rPr>
                <w:rFonts w:cs="Noto Sans"/>
                <w:sz w:val="14"/>
                <w:szCs w:val="14"/>
              </w:rPr>
            </w:pPr>
            <w:r w:rsidRPr="00906002">
              <w:rPr>
                <w:rFonts w:cs="Noto Sans"/>
                <w:sz w:val="14"/>
                <w:szCs w:val="14"/>
              </w:rPr>
              <w:t>T01</w:t>
            </w:r>
          </w:p>
        </w:tc>
        <w:tc>
          <w:tcPr>
            <w:tcW w:w="1299" w:type="dxa"/>
            <w:noWrap/>
            <w:hideMark/>
          </w:tcPr>
          <w:p w14:paraId="3C982889" w14:textId="77777777" w:rsidR="00E600E2" w:rsidRPr="00906002" w:rsidRDefault="00E600E2" w:rsidP="00D3059D">
            <w:pPr>
              <w:jc w:val="center"/>
              <w:rPr>
                <w:rFonts w:cs="Noto Sans"/>
                <w:sz w:val="14"/>
                <w:szCs w:val="14"/>
              </w:rPr>
            </w:pPr>
            <w:r w:rsidRPr="00906002">
              <w:rPr>
                <w:rFonts w:cs="Noto Sans"/>
                <w:sz w:val="14"/>
                <w:szCs w:val="14"/>
              </w:rPr>
              <w:t>CLINICA DE ESPECIALIDADES DE SALUD MENTAL</w:t>
            </w:r>
          </w:p>
        </w:tc>
      </w:tr>
      <w:tr w:rsidR="00237D88" w:rsidRPr="00906002" w14:paraId="4AF606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8BB9919"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3FED2EE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92CE6B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A9C37C0"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61393D8"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681BB02A" w14:textId="77777777" w:rsidR="00E600E2" w:rsidRPr="00906002" w:rsidRDefault="00E600E2" w:rsidP="00D3059D">
            <w:pPr>
              <w:jc w:val="center"/>
              <w:rPr>
                <w:rFonts w:cs="Noto Sans"/>
                <w:sz w:val="14"/>
                <w:szCs w:val="14"/>
              </w:rPr>
            </w:pPr>
            <w:r w:rsidRPr="00906002">
              <w:rPr>
                <w:rFonts w:cs="Noto Sans"/>
                <w:sz w:val="14"/>
                <w:szCs w:val="14"/>
              </w:rPr>
              <w:t>T02</w:t>
            </w:r>
          </w:p>
        </w:tc>
        <w:tc>
          <w:tcPr>
            <w:tcW w:w="1299" w:type="dxa"/>
            <w:noWrap/>
            <w:hideMark/>
          </w:tcPr>
          <w:p w14:paraId="09422E47" w14:textId="77777777" w:rsidR="00E600E2" w:rsidRPr="00906002" w:rsidRDefault="00E600E2" w:rsidP="00D3059D">
            <w:pPr>
              <w:jc w:val="center"/>
              <w:rPr>
                <w:rFonts w:cs="Noto Sans"/>
                <w:sz w:val="14"/>
                <w:szCs w:val="14"/>
              </w:rPr>
            </w:pPr>
            <w:r w:rsidRPr="00906002">
              <w:rPr>
                <w:rFonts w:cs="Noto Sans"/>
                <w:sz w:val="14"/>
                <w:szCs w:val="14"/>
              </w:rPr>
              <w:t>CLÍNICA DE ESPECIALIDADES DE ATENCIÓN A LAS ADICCIONES, DESINTOXICACIONES Y TOXICOLOGÍA</w:t>
            </w:r>
          </w:p>
        </w:tc>
      </w:tr>
      <w:tr w:rsidR="005002AD" w:rsidRPr="00906002" w14:paraId="6B7157D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B5C8DC4"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8B7713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07F4318"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D3DA9B7"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31A49B96"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12F1A120" w14:textId="77777777" w:rsidR="00E600E2" w:rsidRPr="00906002" w:rsidRDefault="00E600E2" w:rsidP="00D3059D">
            <w:pPr>
              <w:jc w:val="center"/>
              <w:rPr>
                <w:rFonts w:cs="Noto Sans"/>
                <w:sz w:val="14"/>
                <w:szCs w:val="14"/>
              </w:rPr>
            </w:pPr>
            <w:r w:rsidRPr="00906002">
              <w:rPr>
                <w:rFonts w:cs="Noto Sans"/>
                <w:sz w:val="14"/>
                <w:szCs w:val="14"/>
              </w:rPr>
              <w:t>T03</w:t>
            </w:r>
          </w:p>
        </w:tc>
        <w:tc>
          <w:tcPr>
            <w:tcW w:w="1299" w:type="dxa"/>
            <w:noWrap/>
            <w:hideMark/>
          </w:tcPr>
          <w:p w14:paraId="5ABEF95D" w14:textId="77777777" w:rsidR="00E600E2" w:rsidRPr="00906002" w:rsidRDefault="00E600E2" w:rsidP="00D3059D">
            <w:pPr>
              <w:jc w:val="center"/>
              <w:rPr>
                <w:rFonts w:cs="Noto Sans"/>
                <w:sz w:val="14"/>
                <w:szCs w:val="14"/>
              </w:rPr>
            </w:pPr>
            <w:r w:rsidRPr="00906002">
              <w:rPr>
                <w:rFonts w:cs="Noto Sans"/>
                <w:sz w:val="14"/>
                <w:szCs w:val="14"/>
              </w:rPr>
              <w:t>CLINICA DE ESPECIALIDADES DE PREVENCION Y ATENCION A VIOLENCIAS</w:t>
            </w:r>
          </w:p>
        </w:tc>
      </w:tr>
      <w:tr w:rsidR="00237D88" w:rsidRPr="00906002" w14:paraId="1D6C6EAE"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643963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9E798C6"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4DCAC1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0C29EC3"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5515F5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DC3E898" w14:textId="77777777" w:rsidR="00E600E2" w:rsidRPr="00906002" w:rsidRDefault="00E600E2" w:rsidP="00D3059D">
            <w:pPr>
              <w:jc w:val="center"/>
              <w:rPr>
                <w:rFonts w:cs="Noto Sans"/>
                <w:sz w:val="14"/>
                <w:szCs w:val="14"/>
              </w:rPr>
            </w:pPr>
            <w:r w:rsidRPr="00906002">
              <w:rPr>
                <w:rFonts w:cs="Noto Sans"/>
                <w:sz w:val="14"/>
                <w:szCs w:val="14"/>
              </w:rPr>
              <w:t>T04</w:t>
            </w:r>
          </w:p>
        </w:tc>
        <w:tc>
          <w:tcPr>
            <w:tcW w:w="1299" w:type="dxa"/>
            <w:noWrap/>
            <w:hideMark/>
          </w:tcPr>
          <w:p w14:paraId="3FBEFFE9" w14:textId="77777777" w:rsidR="00E600E2" w:rsidRPr="00906002" w:rsidRDefault="00E600E2" w:rsidP="00D3059D">
            <w:pPr>
              <w:jc w:val="center"/>
              <w:rPr>
                <w:rFonts w:cs="Noto Sans"/>
                <w:sz w:val="14"/>
                <w:szCs w:val="14"/>
              </w:rPr>
            </w:pPr>
            <w:r w:rsidRPr="00906002">
              <w:rPr>
                <w:rFonts w:cs="Noto Sans"/>
                <w:sz w:val="14"/>
                <w:szCs w:val="14"/>
              </w:rPr>
              <w:t>CLINICA DE ESPECIALIDADES DE ATENCION VIH/SIDA</w:t>
            </w:r>
          </w:p>
        </w:tc>
      </w:tr>
      <w:tr w:rsidR="005002AD" w:rsidRPr="00906002" w14:paraId="0AC6F63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3DEC54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4440EBC"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1F6347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D48725C"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2F57E9E5"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5AB4D20D" w14:textId="77777777" w:rsidR="00E600E2" w:rsidRPr="00906002" w:rsidRDefault="00E600E2" w:rsidP="00D3059D">
            <w:pPr>
              <w:jc w:val="center"/>
              <w:rPr>
                <w:rFonts w:cs="Noto Sans"/>
                <w:sz w:val="14"/>
                <w:szCs w:val="14"/>
              </w:rPr>
            </w:pPr>
            <w:r w:rsidRPr="00906002">
              <w:rPr>
                <w:rFonts w:cs="Noto Sans"/>
                <w:sz w:val="14"/>
                <w:szCs w:val="14"/>
              </w:rPr>
              <w:t>T05</w:t>
            </w:r>
          </w:p>
        </w:tc>
        <w:tc>
          <w:tcPr>
            <w:tcW w:w="1299" w:type="dxa"/>
            <w:noWrap/>
            <w:hideMark/>
          </w:tcPr>
          <w:p w14:paraId="65EB3116" w14:textId="77777777" w:rsidR="00E600E2" w:rsidRPr="00906002" w:rsidRDefault="00E600E2" w:rsidP="00D3059D">
            <w:pPr>
              <w:jc w:val="center"/>
              <w:rPr>
                <w:rFonts w:cs="Noto Sans"/>
                <w:sz w:val="14"/>
                <w:szCs w:val="14"/>
              </w:rPr>
            </w:pPr>
            <w:r w:rsidRPr="00906002">
              <w:rPr>
                <w:rFonts w:cs="Noto Sans"/>
                <w:sz w:val="14"/>
                <w:szCs w:val="14"/>
              </w:rPr>
              <w:t>CLINICA DE ESPECIALIDADES DE REDUCCION DE RIESGOS SEXUALES</w:t>
            </w:r>
          </w:p>
        </w:tc>
      </w:tr>
      <w:tr w:rsidR="00237D88" w:rsidRPr="00906002" w14:paraId="116E994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DE0013C"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59C143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2FBF7AE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FDA1D32"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D9EF2FC"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65DC95FF" w14:textId="77777777" w:rsidR="00E600E2" w:rsidRPr="00906002" w:rsidRDefault="00E600E2" w:rsidP="00D3059D">
            <w:pPr>
              <w:jc w:val="center"/>
              <w:rPr>
                <w:rFonts w:cs="Noto Sans"/>
                <w:sz w:val="14"/>
                <w:szCs w:val="14"/>
              </w:rPr>
            </w:pPr>
            <w:r w:rsidRPr="00906002">
              <w:rPr>
                <w:rFonts w:cs="Noto Sans"/>
                <w:sz w:val="14"/>
                <w:szCs w:val="14"/>
              </w:rPr>
              <w:t>T06</w:t>
            </w:r>
          </w:p>
        </w:tc>
        <w:tc>
          <w:tcPr>
            <w:tcW w:w="1299" w:type="dxa"/>
            <w:noWrap/>
            <w:hideMark/>
          </w:tcPr>
          <w:p w14:paraId="5A73396B" w14:textId="77777777" w:rsidR="00E600E2" w:rsidRPr="00906002" w:rsidRDefault="00E600E2" w:rsidP="00D3059D">
            <w:pPr>
              <w:jc w:val="center"/>
              <w:rPr>
                <w:rFonts w:cs="Noto Sans"/>
                <w:sz w:val="14"/>
                <w:szCs w:val="14"/>
              </w:rPr>
            </w:pPr>
            <w:r w:rsidRPr="00906002">
              <w:rPr>
                <w:rFonts w:cs="Noto Sans"/>
                <w:sz w:val="14"/>
                <w:szCs w:val="14"/>
              </w:rPr>
              <w:t>CLINICA DE ESPECIALIDADES DE LA MUJER</w:t>
            </w:r>
          </w:p>
        </w:tc>
      </w:tr>
      <w:tr w:rsidR="005002AD" w:rsidRPr="00906002" w14:paraId="066BBF37"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AFB501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63BB87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C20F66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79A0F1C"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C426D7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1B6EC607" w14:textId="77777777" w:rsidR="00E600E2" w:rsidRPr="00906002" w:rsidRDefault="00E600E2" w:rsidP="00D3059D">
            <w:pPr>
              <w:jc w:val="center"/>
              <w:rPr>
                <w:rFonts w:cs="Noto Sans"/>
                <w:sz w:val="14"/>
                <w:szCs w:val="14"/>
              </w:rPr>
            </w:pPr>
            <w:r w:rsidRPr="00906002">
              <w:rPr>
                <w:rFonts w:cs="Noto Sans"/>
                <w:sz w:val="14"/>
                <w:szCs w:val="14"/>
              </w:rPr>
              <w:t>T07</w:t>
            </w:r>
          </w:p>
        </w:tc>
        <w:tc>
          <w:tcPr>
            <w:tcW w:w="1299" w:type="dxa"/>
            <w:noWrap/>
            <w:hideMark/>
          </w:tcPr>
          <w:p w14:paraId="03AFB2D1" w14:textId="77777777" w:rsidR="00E600E2" w:rsidRPr="00906002" w:rsidRDefault="00E600E2" w:rsidP="00D3059D">
            <w:pPr>
              <w:jc w:val="center"/>
              <w:rPr>
                <w:rFonts w:cs="Noto Sans"/>
                <w:sz w:val="14"/>
                <w:szCs w:val="14"/>
              </w:rPr>
            </w:pPr>
            <w:r w:rsidRPr="00906002">
              <w:rPr>
                <w:rFonts w:cs="Noto Sans"/>
                <w:sz w:val="14"/>
                <w:szCs w:val="14"/>
              </w:rPr>
              <w:t>CLINICA DE ESPECIALIDADES DE CANCEROLOGIA O DISPLASIAS</w:t>
            </w:r>
          </w:p>
        </w:tc>
      </w:tr>
      <w:tr w:rsidR="00237D88" w:rsidRPr="00906002" w14:paraId="4A6CAD6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9358C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5C296AD"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51B3B6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0C275A5"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6F28209E"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717839F8" w14:textId="77777777" w:rsidR="00E600E2" w:rsidRPr="00906002" w:rsidRDefault="00E600E2" w:rsidP="00D3059D">
            <w:pPr>
              <w:jc w:val="center"/>
              <w:rPr>
                <w:rFonts w:cs="Noto Sans"/>
                <w:sz w:val="14"/>
                <w:szCs w:val="14"/>
              </w:rPr>
            </w:pPr>
            <w:r w:rsidRPr="00906002">
              <w:rPr>
                <w:rFonts w:cs="Noto Sans"/>
                <w:sz w:val="14"/>
                <w:szCs w:val="14"/>
              </w:rPr>
              <w:t>T08</w:t>
            </w:r>
          </w:p>
        </w:tc>
        <w:tc>
          <w:tcPr>
            <w:tcW w:w="1299" w:type="dxa"/>
            <w:noWrap/>
            <w:hideMark/>
          </w:tcPr>
          <w:p w14:paraId="2C54C094" w14:textId="77777777" w:rsidR="00E600E2" w:rsidRPr="00906002" w:rsidRDefault="00E600E2" w:rsidP="00D3059D">
            <w:pPr>
              <w:jc w:val="center"/>
              <w:rPr>
                <w:rFonts w:cs="Noto Sans"/>
                <w:sz w:val="14"/>
                <w:szCs w:val="14"/>
              </w:rPr>
            </w:pPr>
            <w:r w:rsidRPr="00906002">
              <w:rPr>
                <w:rFonts w:cs="Noto Sans"/>
                <w:sz w:val="14"/>
                <w:szCs w:val="14"/>
              </w:rPr>
              <w:t>CLINICA DE ESPECIALIDADES DEL DOLOR Y CUIDADOS PALIATIVOS</w:t>
            </w:r>
          </w:p>
        </w:tc>
      </w:tr>
      <w:tr w:rsidR="005002AD" w:rsidRPr="00906002" w14:paraId="5FBFE7AA"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644443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3FAEED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CA992A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06C2E17"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31311A3F"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43C8C053" w14:textId="77777777" w:rsidR="00E600E2" w:rsidRPr="00906002" w:rsidRDefault="00E600E2" w:rsidP="00D3059D">
            <w:pPr>
              <w:jc w:val="center"/>
              <w:rPr>
                <w:rFonts w:cs="Noto Sans"/>
                <w:sz w:val="14"/>
                <w:szCs w:val="14"/>
              </w:rPr>
            </w:pPr>
            <w:r w:rsidRPr="00906002">
              <w:rPr>
                <w:rFonts w:cs="Noto Sans"/>
                <w:sz w:val="14"/>
                <w:szCs w:val="14"/>
              </w:rPr>
              <w:t>T09</w:t>
            </w:r>
          </w:p>
        </w:tc>
        <w:tc>
          <w:tcPr>
            <w:tcW w:w="1299" w:type="dxa"/>
            <w:noWrap/>
            <w:hideMark/>
          </w:tcPr>
          <w:p w14:paraId="0786F70A" w14:textId="77777777" w:rsidR="00E600E2" w:rsidRPr="00906002" w:rsidRDefault="00E600E2" w:rsidP="00D3059D">
            <w:pPr>
              <w:jc w:val="center"/>
              <w:rPr>
                <w:rFonts w:cs="Noto Sans"/>
                <w:sz w:val="14"/>
                <w:szCs w:val="14"/>
              </w:rPr>
            </w:pPr>
            <w:r w:rsidRPr="00906002">
              <w:rPr>
                <w:rFonts w:cs="Noto Sans"/>
                <w:sz w:val="14"/>
                <w:szCs w:val="14"/>
              </w:rPr>
              <w:t>CLINICA DE ESPECIALIDADES DEL NIÑO Y DEL ADOLESCENTE</w:t>
            </w:r>
          </w:p>
        </w:tc>
      </w:tr>
      <w:tr w:rsidR="00237D88" w:rsidRPr="00906002" w14:paraId="132DF16C"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02744F7"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D8D9A4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C63D0B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C4A9DD3"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15957AF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229B7BB3" w14:textId="77777777" w:rsidR="00E600E2" w:rsidRPr="00906002" w:rsidRDefault="00E600E2" w:rsidP="00D3059D">
            <w:pPr>
              <w:jc w:val="center"/>
              <w:rPr>
                <w:rFonts w:cs="Noto Sans"/>
                <w:sz w:val="14"/>
                <w:szCs w:val="14"/>
              </w:rPr>
            </w:pPr>
            <w:r w:rsidRPr="00906002">
              <w:rPr>
                <w:rFonts w:cs="Noto Sans"/>
                <w:sz w:val="14"/>
                <w:szCs w:val="14"/>
              </w:rPr>
              <w:t>T10</w:t>
            </w:r>
          </w:p>
        </w:tc>
        <w:tc>
          <w:tcPr>
            <w:tcW w:w="1299" w:type="dxa"/>
            <w:noWrap/>
            <w:hideMark/>
          </w:tcPr>
          <w:p w14:paraId="41E54251" w14:textId="77777777" w:rsidR="00E600E2" w:rsidRPr="00906002" w:rsidRDefault="00E600E2" w:rsidP="00D3059D">
            <w:pPr>
              <w:jc w:val="center"/>
              <w:rPr>
                <w:rFonts w:cs="Noto Sans"/>
                <w:sz w:val="14"/>
                <w:szCs w:val="14"/>
              </w:rPr>
            </w:pPr>
            <w:r w:rsidRPr="00906002">
              <w:rPr>
                <w:rFonts w:cs="Noto Sans"/>
                <w:sz w:val="14"/>
                <w:szCs w:val="14"/>
              </w:rPr>
              <w:t>CLINICA DE ESPECIALIDADES DE DERMATOLOGIA</w:t>
            </w:r>
          </w:p>
        </w:tc>
      </w:tr>
      <w:tr w:rsidR="005002AD" w:rsidRPr="00906002" w14:paraId="0CEAA1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4938776"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AC0A1CC"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B0BC01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CD5EA6F"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258F6C42"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0A38E1D8" w14:textId="77777777" w:rsidR="00E600E2" w:rsidRPr="00906002" w:rsidRDefault="00E600E2" w:rsidP="00D3059D">
            <w:pPr>
              <w:jc w:val="center"/>
              <w:rPr>
                <w:rFonts w:cs="Noto Sans"/>
                <w:sz w:val="14"/>
                <w:szCs w:val="14"/>
              </w:rPr>
            </w:pPr>
            <w:r w:rsidRPr="00906002">
              <w:rPr>
                <w:rFonts w:cs="Noto Sans"/>
                <w:sz w:val="14"/>
                <w:szCs w:val="14"/>
              </w:rPr>
              <w:t>T11</w:t>
            </w:r>
          </w:p>
        </w:tc>
        <w:tc>
          <w:tcPr>
            <w:tcW w:w="1299" w:type="dxa"/>
            <w:noWrap/>
            <w:hideMark/>
          </w:tcPr>
          <w:p w14:paraId="433CC1FB" w14:textId="77777777" w:rsidR="00E600E2" w:rsidRPr="00906002" w:rsidRDefault="00E600E2" w:rsidP="00D3059D">
            <w:pPr>
              <w:jc w:val="center"/>
              <w:rPr>
                <w:rFonts w:cs="Noto Sans"/>
                <w:sz w:val="14"/>
                <w:szCs w:val="14"/>
              </w:rPr>
            </w:pPr>
            <w:r w:rsidRPr="00906002">
              <w:rPr>
                <w:rFonts w:cs="Noto Sans"/>
                <w:sz w:val="14"/>
                <w:szCs w:val="14"/>
              </w:rPr>
              <w:t>CLINICA DE ESPECIALIDADES DE GERIATRIA</w:t>
            </w:r>
          </w:p>
        </w:tc>
      </w:tr>
      <w:tr w:rsidR="00237D88" w:rsidRPr="00906002" w14:paraId="5E0BE29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05423C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6EE233F"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8CB1570"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2020C3A"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539C0328"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2331F990" w14:textId="77777777" w:rsidR="00E600E2" w:rsidRPr="00906002" w:rsidRDefault="00E600E2" w:rsidP="00D3059D">
            <w:pPr>
              <w:jc w:val="center"/>
              <w:rPr>
                <w:rFonts w:cs="Noto Sans"/>
                <w:sz w:val="14"/>
                <w:szCs w:val="14"/>
              </w:rPr>
            </w:pPr>
            <w:r w:rsidRPr="00906002">
              <w:rPr>
                <w:rFonts w:cs="Noto Sans"/>
                <w:sz w:val="14"/>
                <w:szCs w:val="14"/>
              </w:rPr>
              <w:t>T12</w:t>
            </w:r>
          </w:p>
        </w:tc>
        <w:tc>
          <w:tcPr>
            <w:tcW w:w="1299" w:type="dxa"/>
            <w:noWrap/>
            <w:hideMark/>
          </w:tcPr>
          <w:p w14:paraId="4F3FCF98" w14:textId="77777777" w:rsidR="00E600E2" w:rsidRPr="00906002" w:rsidRDefault="00E600E2" w:rsidP="00D3059D">
            <w:pPr>
              <w:jc w:val="center"/>
              <w:rPr>
                <w:rFonts w:cs="Noto Sans"/>
                <w:sz w:val="14"/>
                <w:szCs w:val="14"/>
              </w:rPr>
            </w:pPr>
            <w:r w:rsidRPr="00906002">
              <w:rPr>
                <w:rFonts w:cs="Noto Sans"/>
                <w:sz w:val="14"/>
                <w:szCs w:val="14"/>
              </w:rPr>
              <w:t>CLINICA DE ESPECIALIDADES DE ODONTOLOGIA</w:t>
            </w:r>
          </w:p>
        </w:tc>
      </w:tr>
      <w:tr w:rsidR="005002AD" w:rsidRPr="00906002" w14:paraId="1C497D3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900BC09"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7C3A5E7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645DF3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2191ADAE"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6CC0BE7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39585F75" w14:textId="77777777" w:rsidR="00E600E2" w:rsidRPr="00906002" w:rsidRDefault="00E600E2" w:rsidP="00D3059D">
            <w:pPr>
              <w:jc w:val="center"/>
              <w:rPr>
                <w:rFonts w:cs="Noto Sans"/>
                <w:sz w:val="14"/>
                <w:szCs w:val="14"/>
              </w:rPr>
            </w:pPr>
            <w:r w:rsidRPr="00906002">
              <w:rPr>
                <w:rFonts w:cs="Noto Sans"/>
                <w:sz w:val="14"/>
                <w:szCs w:val="14"/>
              </w:rPr>
              <w:t>T13</w:t>
            </w:r>
          </w:p>
        </w:tc>
        <w:tc>
          <w:tcPr>
            <w:tcW w:w="1299" w:type="dxa"/>
            <w:noWrap/>
            <w:hideMark/>
          </w:tcPr>
          <w:p w14:paraId="0E52DF34" w14:textId="77777777" w:rsidR="00E600E2" w:rsidRPr="00906002" w:rsidRDefault="00E600E2" w:rsidP="00D3059D">
            <w:pPr>
              <w:jc w:val="center"/>
              <w:rPr>
                <w:rFonts w:cs="Noto Sans"/>
                <w:sz w:val="14"/>
                <w:szCs w:val="14"/>
              </w:rPr>
            </w:pPr>
            <w:r w:rsidRPr="00906002">
              <w:rPr>
                <w:rFonts w:cs="Noto Sans"/>
                <w:sz w:val="14"/>
                <w:szCs w:val="14"/>
              </w:rPr>
              <w:t>CLINICA DE ESPECIALIDADES DE OFTALMOLOGIA</w:t>
            </w:r>
          </w:p>
        </w:tc>
      </w:tr>
      <w:tr w:rsidR="00237D88" w:rsidRPr="00906002" w14:paraId="63C5E90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56ABE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A0EC5B0"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23C2F74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9957939"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658410B"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42C42BD2" w14:textId="77777777" w:rsidR="00E600E2" w:rsidRPr="00906002" w:rsidRDefault="00E600E2" w:rsidP="00D3059D">
            <w:pPr>
              <w:jc w:val="center"/>
              <w:rPr>
                <w:rFonts w:cs="Noto Sans"/>
                <w:sz w:val="14"/>
                <w:szCs w:val="14"/>
              </w:rPr>
            </w:pPr>
            <w:r w:rsidRPr="00906002">
              <w:rPr>
                <w:rFonts w:cs="Noto Sans"/>
                <w:sz w:val="14"/>
                <w:szCs w:val="14"/>
              </w:rPr>
              <w:t>T14</w:t>
            </w:r>
          </w:p>
        </w:tc>
        <w:tc>
          <w:tcPr>
            <w:tcW w:w="1299" w:type="dxa"/>
            <w:noWrap/>
            <w:hideMark/>
          </w:tcPr>
          <w:p w14:paraId="7AD1F58C" w14:textId="77777777" w:rsidR="00E600E2" w:rsidRPr="00906002" w:rsidRDefault="00E600E2" w:rsidP="00D3059D">
            <w:pPr>
              <w:jc w:val="center"/>
              <w:rPr>
                <w:rFonts w:cs="Noto Sans"/>
                <w:sz w:val="14"/>
                <w:szCs w:val="14"/>
              </w:rPr>
            </w:pPr>
            <w:r w:rsidRPr="00906002">
              <w:rPr>
                <w:rFonts w:cs="Noto Sans"/>
                <w:sz w:val="14"/>
                <w:szCs w:val="14"/>
              </w:rPr>
              <w:t>CLINICA DE ESPECIALIDADES DE OPTOAUDIOMETRIA</w:t>
            </w:r>
          </w:p>
        </w:tc>
      </w:tr>
      <w:tr w:rsidR="005002AD" w:rsidRPr="00906002" w14:paraId="6AAF76C2"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A89A46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D751514"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FB67E4E"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718283D"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34CC84F4"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2515417C" w14:textId="77777777" w:rsidR="00E600E2" w:rsidRPr="00906002" w:rsidRDefault="00E600E2" w:rsidP="00D3059D">
            <w:pPr>
              <w:jc w:val="center"/>
              <w:rPr>
                <w:rFonts w:cs="Noto Sans"/>
                <w:sz w:val="14"/>
                <w:szCs w:val="14"/>
              </w:rPr>
            </w:pPr>
            <w:r w:rsidRPr="00906002">
              <w:rPr>
                <w:rFonts w:cs="Noto Sans"/>
                <w:sz w:val="14"/>
                <w:szCs w:val="14"/>
              </w:rPr>
              <w:t>T15</w:t>
            </w:r>
          </w:p>
        </w:tc>
        <w:tc>
          <w:tcPr>
            <w:tcW w:w="1299" w:type="dxa"/>
            <w:noWrap/>
            <w:hideMark/>
          </w:tcPr>
          <w:p w14:paraId="3B7DF868" w14:textId="77777777" w:rsidR="00E600E2" w:rsidRPr="00906002" w:rsidRDefault="00E600E2" w:rsidP="00D3059D">
            <w:pPr>
              <w:jc w:val="center"/>
              <w:rPr>
                <w:rFonts w:cs="Noto Sans"/>
                <w:sz w:val="14"/>
                <w:szCs w:val="14"/>
              </w:rPr>
            </w:pPr>
            <w:r w:rsidRPr="00906002">
              <w:rPr>
                <w:rFonts w:cs="Noto Sans"/>
                <w:sz w:val="14"/>
                <w:szCs w:val="14"/>
              </w:rPr>
              <w:t>CLINICA DE ESPECIALIDADES DE REHABILITACION FISICA Y ORTOPEDIA</w:t>
            </w:r>
          </w:p>
        </w:tc>
      </w:tr>
      <w:tr w:rsidR="00237D88" w:rsidRPr="00906002" w14:paraId="1E7E3EE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86BED8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0F845A5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3899C1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3135B67C"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74A67940"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31869405" w14:textId="77777777" w:rsidR="00E600E2" w:rsidRPr="00906002" w:rsidRDefault="00E600E2" w:rsidP="00D3059D">
            <w:pPr>
              <w:jc w:val="center"/>
              <w:rPr>
                <w:rFonts w:cs="Noto Sans"/>
                <w:sz w:val="14"/>
                <w:szCs w:val="14"/>
              </w:rPr>
            </w:pPr>
            <w:r w:rsidRPr="00906002">
              <w:rPr>
                <w:rFonts w:cs="Noto Sans"/>
                <w:sz w:val="14"/>
                <w:szCs w:val="14"/>
              </w:rPr>
              <w:t>T16</w:t>
            </w:r>
          </w:p>
        </w:tc>
        <w:tc>
          <w:tcPr>
            <w:tcW w:w="1299" w:type="dxa"/>
            <w:noWrap/>
            <w:hideMark/>
          </w:tcPr>
          <w:p w14:paraId="12E962C1" w14:textId="77777777" w:rsidR="00E600E2" w:rsidRPr="00906002" w:rsidRDefault="00E600E2" w:rsidP="00D3059D">
            <w:pPr>
              <w:jc w:val="center"/>
              <w:rPr>
                <w:rFonts w:cs="Noto Sans"/>
                <w:sz w:val="14"/>
                <w:szCs w:val="14"/>
              </w:rPr>
            </w:pPr>
            <w:r w:rsidRPr="00906002">
              <w:rPr>
                <w:rFonts w:cs="Noto Sans"/>
                <w:sz w:val="14"/>
                <w:szCs w:val="14"/>
              </w:rPr>
              <w:t>CLINICA DE ESPECIALIDADES DE DIABETES</w:t>
            </w:r>
          </w:p>
        </w:tc>
      </w:tr>
      <w:tr w:rsidR="005002AD" w:rsidRPr="00906002" w14:paraId="1AFD40A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C403E5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7A49DA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14191F3"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B88CF40"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5A839807"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056C1851" w14:textId="77777777" w:rsidR="00E600E2" w:rsidRPr="00906002" w:rsidRDefault="00E600E2" w:rsidP="00D3059D">
            <w:pPr>
              <w:jc w:val="center"/>
              <w:rPr>
                <w:rFonts w:cs="Noto Sans"/>
                <w:sz w:val="14"/>
                <w:szCs w:val="14"/>
              </w:rPr>
            </w:pPr>
            <w:r w:rsidRPr="00906002">
              <w:rPr>
                <w:rFonts w:cs="Noto Sans"/>
                <w:sz w:val="14"/>
                <w:szCs w:val="14"/>
              </w:rPr>
              <w:t>T17</w:t>
            </w:r>
          </w:p>
        </w:tc>
        <w:tc>
          <w:tcPr>
            <w:tcW w:w="1299" w:type="dxa"/>
            <w:noWrap/>
            <w:hideMark/>
          </w:tcPr>
          <w:p w14:paraId="1EED91C0" w14:textId="77777777" w:rsidR="00E600E2" w:rsidRPr="00906002" w:rsidRDefault="00E600E2" w:rsidP="00D3059D">
            <w:pPr>
              <w:jc w:val="center"/>
              <w:rPr>
                <w:rFonts w:cs="Noto Sans"/>
                <w:sz w:val="14"/>
                <w:szCs w:val="14"/>
              </w:rPr>
            </w:pPr>
            <w:r w:rsidRPr="00906002">
              <w:rPr>
                <w:rFonts w:cs="Noto Sans"/>
                <w:sz w:val="14"/>
                <w:szCs w:val="14"/>
              </w:rPr>
              <w:t>CLINICA DE ESPECIALIDADES DE HIGIENE ESCOLAR</w:t>
            </w:r>
          </w:p>
        </w:tc>
      </w:tr>
      <w:tr w:rsidR="00237D88" w:rsidRPr="00906002" w14:paraId="7C1B6C5A"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0A7031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22E65D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904E24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B6ADECE"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4DF26EC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6890E8DD" w14:textId="77777777" w:rsidR="00E600E2" w:rsidRPr="00906002" w:rsidRDefault="00E600E2" w:rsidP="00D3059D">
            <w:pPr>
              <w:jc w:val="center"/>
              <w:rPr>
                <w:rFonts w:cs="Noto Sans"/>
                <w:sz w:val="14"/>
                <w:szCs w:val="14"/>
              </w:rPr>
            </w:pPr>
            <w:r w:rsidRPr="00906002">
              <w:rPr>
                <w:rFonts w:cs="Noto Sans"/>
                <w:sz w:val="14"/>
                <w:szCs w:val="14"/>
              </w:rPr>
              <w:t>T18</w:t>
            </w:r>
          </w:p>
        </w:tc>
        <w:tc>
          <w:tcPr>
            <w:tcW w:w="1299" w:type="dxa"/>
            <w:noWrap/>
            <w:hideMark/>
          </w:tcPr>
          <w:p w14:paraId="1A4249F1" w14:textId="77777777" w:rsidR="00E600E2" w:rsidRPr="00906002" w:rsidRDefault="00E600E2" w:rsidP="00D3059D">
            <w:pPr>
              <w:jc w:val="center"/>
              <w:rPr>
                <w:rFonts w:cs="Noto Sans"/>
                <w:sz w:val="14"/>
                <w:szCs w:val="14"/>
              </w:rPr>
            </w:pPr>
            <w:r w:rsidRPr="00906002">
              <w:rPr>
                <w:rFonts w:cs="Noto Sans"/>
                <w:sz w:val="14"/>
                <w:szCs w:val="14"/>
              </w:rPr>
              <w:t>CLINICA DE VARIAS ESPECIALIDADES</w:t>
            </w:r>
          </w:p>
        </w:tc>
      </w:tr>
      <w:tr w:rsidR="005002AD" w:rsidRPr="00906002" w14:paraId="2964469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318B5A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5FE86C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085BE2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5DD0F60"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5CA39F9A"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0C2ECCF6" w14:textId="77777777" w:rsidR="00E600E2" w:rsidRPr="00906002" w:rsidRDefault="00E600E2" w:rsidP="00D3059D">
            <w:pPr>
              <w:jc w:val="center"/>
              <w:rPr>
                <w:rFonts w:cs="Noto Sans"/>
                <w:sz w:val="14"/>
                <w:szCs w:val="14"/>
              </w:rPr>
            </w:pPr>
            <w:r w:rsidRPr="00906002">
              <w:rPr>
                <w:rFonts w:cs="Noto Sans"/>
                <w:sz w:val="14"/>
                <w:szCs w:val="14"/>
              </w:rPr>
              <w:t>T99</w:t>
            </w:r>
          </w:p>
        </w:tc>
        <w:tc>
          <w:tcPr>
            <w:tcW w:w="1299" w:type="dxa"/>
            <w:noWrap/>
            <w:hideMark/>
          </w:tcPr>
          <w:p w14:paraId="7A79B010" w14:textId="77777777" w:rsidR="00E600E2" w:rsidRPr="00906002" w:rsidRDefault="00E600E2" w:rsidP="00D3059D">
            <w:pPr>
              <w:jc w:val="center"/>
              <w:rPr>
                <w:rFonts w:cs="Noto Sans"/>
                <w:sz w:val="14"/>
                <w:szCs w:val="14"/>
              </w:rPr>
            </w:pPr>
            <w:r w:rsidRPr="00906002">
              <w:rPr>
                <w:rFonts w:cs="Noto Sans"/>
                <w:sz w:val="14"/>
                <w:szCs w:val="14"/>
              </w:rPr>
              <w:t>CLINICA DE OTRAS ESPECIALIDADES</w:t>
            </w:r>
          </w:p>
        </w:tc>
      </w:tr>
      <w:tr w:rsidR="00237D88" w:rsidRPr="00906002" w14:paraId="390BD6E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6F483D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D72B468"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47FE9C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A39263B" w14:textId="77777777" w:rsidR="00E600E2" w:rsidRPr="00906002" w:rsidRDefault="00E600E2" w:rsidP="00D3059D">
            <w:pPr>
              <w:jc w:val="center"/>
              <w:rPr>
                <w:rFonts w:cs="Noto Sans"/>
                <w:sz w:val="14"/>
                <w:szCs w:val="14"/>
              </w:rPr>
            </w:pPr>
            <w:r w:rsidRPr="00906002">
              <w:rPr>
                <w:rFonts w:cs="Noto Sans"/>
                <w:sz w:val="14"/>
                <w:szCs w:val="14"/>
              </w:rPr>
              <w:t>T</w:t>
            </w:r>
          </w:p>
        </w:tc>
        <w:tc>
          <w:tcPr>
            <w:tcW w:w="2017" w:type="dxa"/>
            <w:noWrap/>
            <w:hideMark/>
          </w:tcPr>
          <w:p w14:paraId="1D7C6739" w14:textId="77777777" w:rsidR="00E600E2" w:rsidRPr="00906002" w:rsidRDefault="00E600E2" w:rsidP="00D3059D">
            <w:pPr>
              <w:jc w:val="center"/>
              <w:rPr>
                <w:rFonts w:cs="Noto Sans"/>
                <w:sz w:val="14"/>
                <w:szCs w:val="14"/>
              </w:rPr>
            </w:pPr>
            <w:r w:rsidRPr="00906002">
              <w:rPr>
                <w:rFonts w:cs="Noto Sans"/>
                <w:sz w:val="14"/>
                <w:szCs w:val="14"/>
              </w:rPr>
              <w:t>CLINICA DE ESPECIALIDADES</w:t>
            </w:r>
          </w:p>
        </w:tc>
        <w:tc>
          <w:tcPr>
            <w:tcW w:w="1367" w:type="dxa"/>
            <w:noWrap/>
            <w:hideMark/>
          </w:tcPr>
          <w:p w14:paraId="4890BB9D" w14:textId="77777777" w:rsidR="00E600E2" w:rsidRPr="00906002" w:rsidRDefault="00E600E2" w:rsidP="00D3059D">
            <w:pPr>
              <w:jc w:val="center"/>
              <w:rPr>
                <w:rFonts w:cs="Noto Sans"/>
                <w:sz w:val="14"/>
                <w:szCs w:val="14"/>
              </w:rPr>
            </w:pPr>
            <w:r w:rsidRPr="00906002">
              <w:rPr>
                <w:rFonts w:cs="Noto Sans"/>
                <w:sz w:val="14"/>
                <w:szCs w:val="14"/>
              </w:rPr>
              <w:t>CISAM</w:t>
            </w:r>
          </w:p>
        </w:tc>
        <w:tc>
          <w:tcPr>
            <w:tcW w:w="1299" w:type="dxa"/>
            <w:noWrap/>
            <w:hideMark/>
          </w:tcPr>
          <w:p w14:paraId="737A61EE" w14:textId="77777777" w:rsidR="00E600E2" w:rsidRPr="00906002" w:rsidRDefault="00E600E2" w:rsidP="00D3059D">
            <w:pPr>
              <w:jc w:val="center"/>
              <w:rPr>
                <w:rFonts w:cs="Noto Sans"/>
                <w:sz w:val="14"/>
                <w:szCs w:val="14"/>
              </w:rPr>
            </w:pPr>
            <w:r w:rsidRPr="00906002">
              <w:rPr>
                <w:rFonts w:cs="Noto Sans"/>
                <w:sz w:val="14"/>
                <w:szCs w:val="14"/>
              </w:rPr>
              <w:t>CENTRO INTEGRAL DE SALUD MENTAL</w:t>
            </w:r>
          </w:p>
        </w:tc>
      </w:tr>
      <w:tr w:rsidR="005002AD" w:rsidRPr="00906002" w14:paraId="6225EA7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63F537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6722BB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503CE6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E11B408"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383491B7"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53C6E83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0C7F59B"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0C76274D"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39FAE31"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FEA700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5FD8C1C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98E548C"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044E384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47D0F4B2" w14:textId="77777777" w:rsidR="00E600E2" w:rsidRPr="00906002" w:rsidRDefault="00E600E2" w:rsidP="00D3059D">
            <w:pPr>
              <w:jc w:val="center"/>
              <w:rPr>
                <w:rFonts w:cs="Noto Sans"/>
                <w:sz w:val="14"/>
                <w:szCs w:val="14"/>
              </w:rPr>
            </w:pPr>
            <w:r w:rsidRPr="00906002">
              <w:rPr>
                <w:rFonts w:cs="Noto Sans"/>
                <w:sz w:val="14"/>
                <w:szCs w:val="14"/>
              </w:rPr>
              <w:t>UNE01</w:t>
            </w:r>
          </w:p>
        </w:tc>
        <w:tc>
          <w:tcPr>
            <w:tcW w:w="1299" w:type="dxa"/>
            <w:noWrap/>
            <w:hideMark/>
          </w:tcPr>
          <w:p w14:paraId="36483DC3" w14:textId="77777777" w:rsidR="00E600E2" w:rsidRPr="00906002" w:rsidRDefault="00E600E2" w:rsidP="00D3059D">
            <w:pPr>
              <w:jc w:val="center"/>
              <w:rPr>
                <w:rFonts w:cs="Noto Sans"/>
                <w:sz w:val="14"/>
                <w:szCs w:val="14"/>
              </w:rPr>
            </w:pPr>
            <w:r w:rsidRPr="00906002">
              <w:rPr>
                <w:rFonts w:cs="Noto Sans"/>
                <w:sz w:val="14"/>
                <w:szCs w:val="14"/>
              </w:rPr>
              <w:t>UNEMES DE SALUD MENTAL</w:t>
            </w:r>
          </w:p>
        </w:tc>
      </w:tr>
      <w:tr w:rsidR="005002AD" w:rsidRPr="00906002" w14:paraId="5217C7A0"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BCE771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ABA5C3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A711ED9"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70B93562"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0C41E68B"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57361260" w14:textId="77777777" w:rsidR="00E600E2" w:rsidRPr="00906002" w:rsidRDefault="00E600E2" w:rsidP="00D3059D">
            <w:pPr>
              <w:jc w:val="center"/>
              <w:rPr>
                <w:rFonts w:cs="Noto Sans"/>
                <w:sz w:val="14"/>
                <w:szCs w:val="14"/>
              </w:rPr>
            </w:pPr>
            <w:r w:rsidRPr="00906002">
              <w:rPr>
                <w:rFonts w:cs="Noto Sans"/>
                <w:sz w:val="14"/>
                <w:szCs w:val="14"/>
              </w:rPr>
              <w:t>UNE03</w:t>
            </w:r>
          </w:p>
        </w:tc>
        <w:tc>
          <w:tcPr>
            <w:tcW w:w="1299" w:type="dxa"/>
            <w:noWrap/>
            <w:hideMark/>
          </w:tcPr>
          <w:p w14:paraId="506BC956" w14:textId="77777777" w:rsidR="00E600E2" w:rsidRPr="00906002" w:rsidRDefault="00E600E2" w:rsidP="00D3059D">
            <w:pPr>
              <w:jc w:val="center"/>
              <w:rPr>
                <w:rFonts w:cs="Noto Sans"/>
                <w:sz w:val="14"/>
                <w:szCs w:val="14"/>
              </w:rPr>
            </w:pPr>
            <w:r w:rsidRPr="00906002">
              <w:rPr>
                <w:rFonts w:cs="Noto Sans"/>
                <w:sz w:val="14"/>
                <w:szCs w:val="14"/>
              </w:rPr>
              <w:t>UNEMES CAPASIT (VIH/SIDA)</w:t>
            </w:r>
          </w:p>
        </w:tc>
      </w:tr>
      <w:tr w:rsidR="00237D88" w:rsidRPr="00906002" w14:paraId="78EEF2D0"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5227B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6BCB0C45"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7A29D16"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4715617"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6B00AF48"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145151D3" w14:textId="77777777" w:rsidR="00E600E2" w:rsidRPr="00906002" w:rsidRDefault="00E600E2" w:rsidP="00D3059D">
            <w:pPr>
              <w:jc w:val="center"/>
              <w:rPr>
                <w:rFonts w:cs="Noto Sans"/>
                <w:sz w:val="14"/>
                <w:szCs w:val="14"/>
              </w:rPr>
            </w:pPr>
            <w:r w:rsidRPr="00906002">
              <w:rPr>
                <w:rFonts w:cs="Noto Sans"/>
                <w:sz w:val="14"/>
                <w:szCs w:val="14"/>
              </w:rPr>
              <w:t>UNE04</w:t>
            </w:r>
          </w:p>
        </w:tc>
        <w:tc>
          <w:tcPr>
            <w:tcW w:w="1299" w:type="dxa"/>
            <w:noWrap/>
            <w:hideMark/>
          </w:tcPr>
          <w:p w14:paraId="0EBCB817" w14:textId="77777777" w:rsidR="00E600E2" w:rsidRPr="00906002" w:rsidRDefault="00E600E2" w:rsidP="00D3059D">
            <w:pPr>
              <w:jc w:val="center"/>
              <w:rPr>
                <w:rFonts w:cs="Noto Sans"/>
                <w:sz w:val="14"/>
                <w:szCs w:val="14"/>
              </w:rPr>
            </w:pPr>
            <w:r w:rsidRPr="00906002">
              <w:rPr>
                <w:rFonts w:cs="Noto Sans"/>
                <w:sz w:val="14"/>
                <w:szCs w:val="14"/>
              </w:rPr>
              <w:t>UNEMES PADECIMIENTOS CARDIOVASCULARES, SORID</w:t>
            </w:r>
          </w:p>
        </w:tc>
      </w:tr>
      <w:tr w:rsidR="005002AD" w:rsidRPr="00906002" w14:paraId="23D108E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1E61911"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35C4C42"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6E66AD4"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09D1252"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64D49C51"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4B7DC909" w14:textId="77777777" w:rsidR="00E600E2" w:rsidRPr="00906002" w:rsidRDefault="00E600E2" w:rsidP="00D3059D">
            <w:pPr>
              <w:jc w:val="center"/>
              <w:rPr>
                <w:rFonts w:cs="Noto Sans"/>
                <w:sz w:val="14"/>
                <w:szCs w:val="14"/>
              </w:rPr>
            </w:pPr>
            <w:r w:rsidRPr="00906002">
              <w:rPr>
                <w:rFonts w:cs="Noto Sans"/>
                <w:sz w:val="14"/>
                <w:szCs w:val="14"/>
              </w:rPr>
              <w:t>UNE05</w:t>
            </w:r>
          </w:p>
        </w:tc>
        <w:tc>
          <w:tcPr>
            <w:tcW w:w="1299" w:type="dxa"/>
            <w:noWrap/>
            <w:hideMark/>
          </w:tcPr>
          <w:p w14:paraId="3396308B" w14:textId="77777777" w:rsidR="00E600E2" w:rsidRPr="00906002" w:rsidRDefault="00E600E2" w:rsidP="00D3059D">
            <w:pPr>
              <w:jc w:val="center"/>
              <w:rPr>
                <w:rFonts w:cs="Noto Sans"/>
                <w:sz w:val="14"/>
                <w:szCs w:val="14"/>
              </w:rPr>
            </w:pPr>
            <w:r w:rsidRPr="00906002">
              <w:rPr>
                <w:rFonts w:cs="Noto Sans"/>
                <w:sz w:val="14"/>
                <w:szCs w:val="14"/>
              </w:rPr>
              <w:t>UNEMES DE DIAGOSTICO</w:t>
            </w:r>
          </w:p>
        </w:tc>
      </w:tr>
      <w:tr w:rsidR="00237D88" w:rsidRPr="00906002" w14:paraId="31865D12"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54F7FE7"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75EA8FA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296694A"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F521187"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2A77331F"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39F10640" w14:textId="77777777" w:rsidR="00E600E2" w:rsidRPr="00906002" w:rsidRDefault="00E600E2" w:rsidP="00D3059D">
            <w:pPr>
              <w:jc w:val="center"/>
              <w:rPr>
                <w:rFonts w:cs="Noto Sans"/>
                <w:sz w:val="14"/>
                <w:szCs w:val="14"/>
              </w:rPr>
            </w:pPr>
            <w:r w:rsidRPr="00906002">
              <w:rPr>
                <w:rFonts w:cs="Noto Sans"/>
                <w:sz w:val="14"/>
                <w:szCs w:val="14"/>
              </w:rPr>
              <w:t>UNE06</w:t>
            </w:r>
          </w:p>
        </w:tc>
        <w:tc>
          <w:tcPr>
            <w:tcW w:w="1299" w:type="dxa"/>
            <w:noWrap/>
            <w:hideMark/>
          </w:tcPr>
          <w:p w14:paraId="6E89A4DB" w14:textId="77777777" w:rsidR="00E600E2" w:rsidRPr="00906002" w:rsidRDefault="00E600E2" w:rsidP="00D3059D">
            <w:pPr>
              <w:jc w:val="center"/>
              <w:rPr>
                <w:rFonts w:cs="Noto Sans"/>
                <w:sz w:val="14"/>
                <w:szCs w:val="14"/>
              </w:rPr>
            </w:pPr>
            <w:r w:rsidRPr="00906002">
              <w:rPr>
                <w:rFonts w:cs="Noto Sans"/>
                <w:sz w:val="14"/>
                <w:szCs w:val="14"/>
              </w:rPr>
              <w:t>UNEMES DE HEMODIALISIS</w:t>
            </w:r>
          </w:p>
        </w:tc>
      </w:tr>
      <w:tr w:rsidR="005002AD" w:rsidRPr="00906002" w14:paraId="382FD88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AAD4A9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5134E89"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0B8A2C7"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649914D"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4F57E4C1"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79EF9946" w14:textId="77777777" w:rsidR="00E600E2" w:rsidRPr="00906002" w:rsidRDefault="00E600E2" w:rsidP="00D3059D">
            <w:pPr>
              <w:jc w:val="center"/>
              <w:rPr>
                <w:rFonts w:cs="Noto Sans"/>
                <w:sz w:val="14"/>
                <w:szCs w:val="14"/>
              </w:rPr>
            </w:pPr>
            <w:r w:rsidRPr="00906002">
              <w:rPr>
                <w:rFonts w:cs="Noto Sans"/>
                <w:sz w:val="14"/>
                <w:szCs w:val="14"/>
              </w:rPr>
              <w:t>UNE07</w:t>
            </w:r>
          </w:p>
        </w:tc>
        <w:tc>
          <w:tcPr>
            <w:tcW w:w="1299" w:type="dxa"/>
            <w:noWrap/>
            <w:hideMark/>
          </w:tcPr>
          <w:p w14:paraId="77D81879" w14:textId="77777777" w:rsidR="00E600E2" w:rsidRPr="00906002" w:rsidRDefault="00E600E2" w:rsidP="00D3059D">
            <w:pPr>
              <w:jc w:val="center"/>
              <w:rPr>
                <w:rFonts w:cs="Noto Sans"/>
                <w:sz w:val="14"/>
                <w:szCs w:val="14"/>
              </w:rPr>
            </w:pPr>
            <w:r w:rsidRPr="00906002">
              <w:rPr>
                <w:rFonts w:cs="Noto Sans"/>
                <w:sz w:val="14"/>
                <w:szCs w:val="14"/>
              </w:rPr>
              <w:t>UNEMES DE ONCOLOGIA</w:t>
            </w:r>
          </w:p>
        </w:tc>
      </w:tr>
      <w:tr w:rsidR="00237D88" w:rsidRPr="00906002" w14:paraId="268A7D95"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E91EB7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F03E25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330F0BD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6345B741"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04942065"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41AB65C2" w14:textId="77777777" w:rsidR="00E600E2" w:rsidRPr="00906002" w:rsidRDefault="00E600E2" w:rsidP="00D3059D">
            <w:pPr>
              <w:jc w:val="center"/>
              <w:rPr>
                <w:rFonts w:cs="Noto Sans"/>
                <w:sz w:val="14"/>
                <w:szCs w:val="14"/>
              </w:rPr>
            </w:pPr>
            <w:r w:rsidRPr="00906002">
              <w:rPr>
                <w:rFonts w:cs="Noto Sans"/>
                <w:sz w:val="14"/>
                <w:szCs w:val="14"/>
              </w:rPr>
              <w:t>UNE08</w:t>
            </w:r>
          </w:p>
        </w:tc>
        <w:tc>
          <w:tcPr>
            <w:tcW w:w="1299" w:type="dxa"/>
            <w:noWrap/>
            <w:hideMark/>
          </w:tcPr>
          <w:p w14:paraId="676B9D9D" w14:textId="77777777" w:rsidR="00E600E2" w:rsidRPr="00906002" w:rsidRDefault="00E600E2" w:rsidP="00D3059D">
            <w:pPr>
              <w:jc w:val="center"/>
              <w:rPr>
                <w:rFonts w:cs="Noto Sans"/>
                <w:sz w:val="14"/>
                <w:szCs w:val="14"/>
              </w:rPr>
            </w:pPr>
            <w:r w:rsidRPr="00906002">
              <w:rPr>
                <w:rFonts w:cs="Noto Sans"/>
                <w:sz w:val="14"/>
                <w:szCs w:val="14"/>
              </w:rPr>
              <w:t>UNEMES DE TRASPLANTES</w:t>
            </w:r>
          </w:p>
        </w:tc>
      </w:tr>
      <w:tr w:rsidR="005002AD" w:rsidRPr="00906002" w14:paraId="715D467F"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A00860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122D6FE"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09EB24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32B20B2"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689215A4"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475531A2" w14:textId="77777777" w:rsidR="00E600E2" w:rsidRPr="00906002" w:rsidRDefault="00E600E2" w:rsidP="00D3059D">
            <w:pPr>
              <w:jc w:val="center"/>
              <w:rPr>
                <w:rFonts w:cs="Noto Sans"/>
                <w:sz w:val="14"/>
                <w:szCs w:val="14"/>
              </w:rPr>
            </w:pPr>
            <w:r w:rsidRPr="00906002">
              <w:rPr>
                <w:rFonts w:cs="Noto Sans"/>
                <w:sz w:val="14"/>
                <w:szCs w:val="14"/>
              </w:rPr>
              <w:t>UNE09</w:t>
            </w:r>
          </w:p>
        </w:tc>
        <w:tc>
          <w:tcPr>
            <w:tcW w:w="1299" w:type="dxa"/>
            <w:noWrap/>
            <w:hideMark/>
          </w:tcPr>
          <w:p w14:paraId="2A5DF3C3" w14:textId="77777777" w:rsidR="00E600E2" w:rsidRPr="00906002" w:rsidRDefault="00E600E2" w:rsidP="00D3059D">
            <w:pPr>
              <w:jc w:val="center"/>
              <w:rPr>
                <w:rFonts w:cs="Noto Sans"/>
                <w:sz w:val="14"/>
                <w:szCs w:val="14"/>
              </w:rPr>
            </w:pPr>
            <w:r w:rsidRPr="00906002">
              <w:rPr>
                <w:rFonts w:cs="Noto Sans"/>
                <w:sz w:val="14"/>
                <w:szCs w:val="14"/>
              </w:rPr>
              <w:t>UNEMES DE CIRUGIA AMBULATORIA</w:t>
            </w:r>
          </w:p>
        </w:tc>
      </w:tr>
      <w:tr w:rsidR="00237D88" w:rsidRPr="00906002" w14:paraId="562CAEEB"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665AF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BBD88A1"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412F77D5"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514FD12"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213D7B73"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4EB5B16F" w14:textId="77777777" w:rsidR="00E600E2" w:rsidRPr="00906002" w:rsidRDefault="00E600E2" w:rsidP="00D3059D">
            <w:pPr>
              <w:jc w:val="center"/>
              <w:rPr>
                <w:rFonts w:cs="Noto Sans"/>
                <w:sz w:val="14"/>
                <w:szCs w:val="14"/>
              </w:rPr>
            </w:pPr>
            <w:r w:rsidRPr="00906002">
              <w:rPr>
                <w:rFonts w:cs="Noto Sans"/>
                <w:sz w:val="14"/>
                <w:szCs w:val="14"/>
              </w:rPr>
              <w:t>UNE10</w:t>
            </w:r>
          </w:p>
        </w:tc>
        <w:tc>
          <w:tcPr>
            <w:tcW w:w="1299" w:type="dxa"/>
            <w:noWrap/>
            <w:hideMark/>
          </w:tcPr>
          <w:p w14:paraId="2B64D42E" w14:textId="77777777" w:rsidR="00E600E2" w:rsidRPr="00906002" w:rsidRDefault="00E600E2" w:rsidP="00D3059D">
            <w:pPr>
              <w:jc w:val="center"/>
              <w:rPr>
                <w:rFonts w:cs="Noto Sans"/>
                <w:sz w:val="14"/>
                <w:szCs w:val="14"/>
              </w:rPr>
            </w:pPr>
            <w:r w:rsidRPr="00906002">
              <w:rPr>
                <w:rFonts w:cs="Noto Sans"/>
                <w:sz w:val="14"/>
                <w:szCs w:val="14"/>
              </w:rPr>
              <w:t>UNEMES DE TELEMEDICINA</w:t>
            </w:r>
          </w:p>
        </w:tc>
      </w:tr>
      <w:tr w:rsidR="005002AD" w:rsidRPr="00906002" w14:paraId="2B4CC804"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B3F4EC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6BE073B"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13281B3B"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04A97423"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73D9240D"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6C48EF8C" w14:textId="77777777" w:rsidR="00E600E2" w:rsidRPr="00906002" w:rsidRDefault="00E600E2" w:rsidP="00D3059D">
            <w:pPr>
              <w:jc w:val="center"/>
              <w:rPr>
                <w:rFonts w:cs="Noto Sans"/>
                <w:sz w:val="14"/>
                <w:szCs w:val="14"/>
              </w:rPr>
            </w:pPr>
            <w:r w:rsidRPr="00906002">
              <w:rPr>
                <w:rFonts w:cs="Noto Sans"/>
                <w:sz w:val="14"/>
                <w:szCs w:val="14"/>
              </w:rPr>
              <w:t>UNE11</w:t>
            </w:r>
          </w:p>
        </w:tc>
        <w:tc>
          <w:tcPr>
            <w:tcW w:w="1299" w:type="dxa"/>
            <w:noWrap/>
            <w:hideMark/>
          </w:tcPr>
          <w:p w14:paraId="451AAC32" w14:textId="77777777" w:rsidR="00E600E2" w:rsidRPr="00906002" w:rsidRDefault="00E600E2" w:rsidP="00D3059D">
            <w:pPr>
              <w:jc w:val="center"/>
              <w:rPr>
                <w:rFonts w:cs="Noto Sans"/>
                <w:sz w:val="14"/>
                <w:szCs w:val="14"/>
              </w:rPr>
            </w:pPr>
            <w:r w:rsidRPr="00906002">
              <w:rPr>
                <w:rFonts w:cs="Noto Sans"/>
                <w:sz w:val="14"/>
                <w:szCs w:val="14"/>
              </w:rPr>
              <w:t>UNEME DEDICAM</w:t>
            </w:r>
          </w:p>
        </w:tc>
      </w:tr>
      <w:tr w:rsidR="00237D88" w:rsidRPr="00906002" w14:paraId="18D86159"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BA210B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53689027"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6D6F072D"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57732F79"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78F124F9"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56245380" w14:textId="77777777" w:rsidR="00E600E2" w:rsidRPr="00906002" w:rsidRDefault="00E600E2" w:rsidP="00D3059D">
            <w:pPr>
              <w:jc w:val="center"/>
              <w:rPr>
                <w:rFonts w:cs="Noto Sans"/>
                <w:sz w:val="14"/>
                <w:szCs w:val="14"/>
              </w:rPr>
            </w:pPr>
            <w:r w:rsidRPr="00906002">
              <w:rPr>
                <w:rFonts w:cs="Noto Sans"/>
                <w:sz w:val="14"/>
                <w:szCs w:val="14"/>
              </w:rPr>
              <w:t>UNE12</w:t>
            </w:r>
          </w:p>
        </w:tc>
        <w:tc>
          <w:tcPr>
            <w:tcW w:w="1299" w:type="dxa"/>
            <w:noWrap/>
            <w:hideMark/>
          </w:tcPr>
          <w:p w14:paraId="4AA436D5" w14:textId="77777777" w:rsidR="00E600E2" w:rsidRPr="00906002" w:rsidRDefault="00E600E2" w:rsidP="00D3059D">
            <w:pPr>
              <w:jc w:val="center"/>
              <w:rPr>
                <w:rFonts w:cs="Noto Sans"/>
                <w:sz w:val="14"/>
                <w:szCs w:val="14"/>
              </w:rPr>
            </w:pPr>
            <w:r w:rsidRPr="00906002">
              <w:rPr>
                <w:rFonts w:cs="Noto Sans"/>
                <w:sz w:val="14"/>
                <w:szCs w:val="14"/>
              </w:rPr>
              <w:t>UNEMES SYGUE (SALUD Y GENERO)</w:t>
            </w:r>
          </w:p>
        </w:tc>
      </w:tr>
      <w:tr w:rsidR="005002AD" w:rsidRPr="00906002" w14:paraId="112B2159"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01B5040"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2E27493"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749F169F"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1633CF45"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5CA3472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7EECBE9C" w14:textId="77777777" w:rsidR="00E600E2" w:rsidRPr="00906002" w:rsidRDefault="00E600E2" w:rsidP="00D3059D">
            <w:pPr>
              <w:jc w:val="center"/>
              <w:rPr>
                <w:rFonts w:cs="Noto Sans"/>
                <w:sz w:val="14"/>
                <w:szCs w:val="14"/>
              </w:rPr>
            </w:pPr>
            <w:r w:rsidRPr="00906002">
              <w:rPr>
                <w:rFonts w:cs="Noto Sans"/>
                <w:sz w:val="14"/>
                <w:szCs w:val="14"/>
              </w:rPr>
              <w:t>UNE14</w:t>
            </w:r>
          </w:p>
        </w:tc>
        <w:tc>
          <w:tcPr>
            <w:tcW w:w="1299" w:type="dxa"/>
            <w:noWrap/>
            <w:hideMark/>
          </w:tcPr>
          <w:p w14:paraId="5B597004" w14:textId="77777777" w:rsidR="00E600E2" w:rsidRPr="00906002" w:rsidRDefault="00E600E2" w:rsidP="00D3059D">
            <w:pPr>
              <w:jc w:val="center"/>
              <w:rPr>
                <w:rFonts w:cs="Noto Sans"/>
                <w:sz w:val="14"/>
                <w:szCs w:val="14"/>
              </w:rPr>
            </w:pPr>
            <w:r w:rsidRPr="00906002">
              <w:rPr>
                <w:rFonts w:cs="Noto Sans"/>
                <w:sz w:val="14"/>
                <w:szCs w:val="14"/>
              </w:rPr>
              <w:t>UNEMES CASA DE LA MUJER</w:t>
            </w:r>
          </w:p>
        </w:tc>
      </w:tr>
      <w:tr w:rsidR="00237D88" w:rsidRPr="00906002" w14:paraId="0096E801"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3EAB094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tcPr>
          <w:p w14:paraId="428FE09A"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tcPr>
          <w:p w14:paraId="24A85ECC"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tcPr>
          <w:p w14:paraId="6A496C55"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tcPr>
          <w:p w14:paraId="1DCDE9E0"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tcPr>
          <w:p w14:paraId="7F91E68D" w14:textId="77777777" w:rsidR="00E600E2" w:rsidRPr="00906002" w:rsidRDefault="00E600E2" w:rsidP="00D3059D">
            <w:pPr>
              <w:jc w:val="center"/>
              <w:rPr>
                <w:rFonts w:cs="Noto Sans"/>
                <w:sz w:val="14"/>
                <w:szCs w:val="14"/>
              </w:rPr>
            </w:pPr>
            <w:r w:rsidRPr="00906002">
              <w:rPr>
                <w:rFonts w:cs="Noto Sans"/>
                <w:sz w:val="14"/>
                <w:szCs w:val="14"/>
              </w:rPr>
              <w:t>UNE15</w:t>
            </w:r>
          </w:p>
        </w:tc>
        <w:tc>
          <w:tcPr>
            <w:tcW w:w="1299" w:type="dxa"/>
            <w:noWrap/>
          </w:tcPr>
          <w:p w14:paraId="1B46A78F" w14:textId="77777777" w:rsidR="00E600E2" w:rsidRPr="00906002" w:rsidRDefault="00E600E2" w:rsidP="00D3059D">
            <w:pPr>
              <w:jc w:val="center"/>
              <w:rPr>
                <w:rFonts w:cs="Noto Sans"/>
                <w:sz w:val="14"/>
                <w:szCs w:val="14"/>
              </w:rPr>
            </w:pPr>
            <w:r w:rsidRPr="00906002">
              <w:rPr>
                <w:rFonts w:cs="Noto Sans"/>
                <w:sz w:val="14"/>
                <w:szCs w:val="14"/>
              </w:rPr>
              <w:t>UNEMES DE SALUD MENTAL Y ADICCIONES</w:t>
            </w:r>
          </w:p>
        </w:tc>
      </w:tr>
      <w:tr w:rsidR="005002AD" w:rsidRPr="00906002" w14:paraId="4DBA0A45"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84F13AE"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CB2BF38" w14:textId="77777777" w:rsidR="00E600E2" w:rsidRPr="00906002" w:rsidRDefault="00E600E2" w:rsidP="00D3059D">
            <w:pPr>
              <w:jc w:val="center"/>
              <w:rPr>
                <w:rFonts w:cs="Noto Sans"/>
                <w:sz w:val="14"/>
                <w:szCs w:val="14"/>
              </w:rPr>
            </w:pPr>
            <w:r w:rsidRPr="00906002">
              <w:rPr>
                <w:rFonts w:cs="Noto Sans"/>
                <w:sz w:val="14"/>
                <w:szCs w:val="14"/>
              </w:rPr>
              <w:t>CE</w:t>
            </w:r>
          </w:p>
        </w:tc>
        <w:tc>
          <w:tcPr>
            <w:tcW w:w="1541" w:type="dxa"/>
            <w:noWrap/>
            <w:hideMark/>
          </w:tcPr>
          <w:p w14:paraId="005EB7D1" w14:textId="77777777" w:rsidR="00E600E2" w:rsidRPr="00906002" w:rsidRDefault="00E600E2" w:rsidP="00D3059D">
            <w:pPr>
              <w:jc w:val="center"/>
              <w:rPr>
                <w:rFonts w:cs="Noto Sans"/>
                <w:sz w:val="14"/>
                <w:szCs w:val="14"/>
              </w:rPr>
            </w:pPr>
            <w:r w:rsidRPr="00906002">
              <w:rPr>
                <w:rFonts w:cs="Noto Sans"/>
                <w:sz w:val="14"/>
                <w:szCs w:val="14"/>
              </w:rPr>
              <w:t>DE CONSULTA EXTERNA</w:t>
            </w:r>
          </w:p>
        </w:tc>
        <w:tc>
          <w:tcPr>
            <w:tcW w:w="1090" w:type="dxa"/>
            <w:noWrap/>
            <w:hideMark/>
          </w:tcPr>
          <w:p w14:paraId="4CBE72B0" w14:textId="77777777" w:rsidR="00E600E2" w:rsidRPr="00906002" w:rsidRDefault="00E600E2" w:rsidP="00D3059D">
            <w:pPr>
              <w:jc w:val="center"/>
              <w:rPr>
                <w:rFonts w:cs="Noto Sans"/>
                <w:sz w:val="14"/>
                <w:szCs w:val="14"/>
              </w:rPr>
            </w:pPr>
            <w:r w:rsidRPr="00906002">
              <w:rPr>
                <w:rFonts w:cs="Noto Sans"/>
                <w:sz w:val="14"/>
                <w:szCs w:val="14"/>
              </w:rPr>
              <w:t>UNE</w:t>
            </w:r>
          </w:p>
        </w:tc>
        <w:tc>
          <w:tcPr>
            <w:tcW w:w="2017" w:type="dxa"/>
            <w:noWrap/>
            <w:hideMark/>
          </w:tcPr>
          <w:p w14:paraId="4142B8C2" w14:textId="77777777" w:rsidR="00E600E2" w:rsidRPr="00906002" w:rsidRDefault="00E600E2" w:rsidP="00D3059D">
            <w:pPr>
              <w:jc w:val="center"/>
              <w:rPr>
                <w:rFonts w:cs="Noto Sans"/>
                <w:sz w:val="14"/>
                <w:szCs w:val="14"/>
              </w:rPr>
            </w:pPr>
            <w:r w:rsidRPr="00906002">
              <w:rPr>
                <w:rFonts w:cs="Noto Sans"/>
                <w:sz w:val="14"/>
                <w:szCs w:val="14"/>
              </w:rPr>
              <w:t>UNIDAD DE ESPECIALIDADES MEDICAS (UNEMES)</w:t>
            </w:r>
          </w:p>
        </w:tc>
        <w:tc>
          <w:tcPr>
            <w:tcW w:w="1367" w:type="dxa"/>
            <w:noWrap/>
            <w:hideMark/>
          </w:tcPr>
          <w:p w14:paraId="37B6C524" w14:textId="77777777" w:rsidR="00E600E2" w:rsidRPr="00906002" w:rsidRDefault="00E600E2" w:rsidP="00D3059D">
            <w:pPr>
              <w:jc w:val="center"/>
              <w:rPr>
                <w:rFonts w:cs="Noto Sans"/>
                <w:sz w:val="14"/>
                <w:szCs w:val="14"/>
              </w:rPr>
            </w:pPr>
            <w:r w:rsidRPr="00906002">
              <w:rPr>
                <w:rFonts w:cs="Noto Sans"/>
                <w:sz w:val="14"/>
                <w:szCs w:val="14"/>
              </w:rPr>
              <w:t>UNE99</w:t>
            </w:r>
          </w:p>
        </w:tc>
        <w:tc>
          <w:tcPr>
            <w:tcW w:w="1299" w:type="dxa"/>
            <w:noWrap/>
            <w:hideMark/>
          </w:tcPr>
          <w:p w14:paraId="79B5C7AC" w14:textId="77777777" w:rsidR="00E600E2" w:rsidRPr="00906002" w:rsidRDefault="00E600E2" w:rsidP="00D3059D">
            <w:pPr>
              <w:jc w:val="center"/>
              <w:rPr>
                <w:rFonts w:cs="Noto Sans"/>
                <w:sz w:val="14"/>
                <w:szCs w:val="14"/>
              </w:rPr>
            </w:pPr>
            <w:r w:rsidRPr="00906002">
              <w:rPr>
                <w:rFonts w:cs="Noto Sans"/>
                <w:sz w:val="14"/>
                <w:szCs w:val="14"/>
              </w:rPr>
              <w:t>UNEMES OTRAS</w:t>
            </w:r>
          </w:p>
        </w:tc>
      </w:tr>
      <w:tr w:rsidR="00237D88" w:rsidRPr="00906002" w14:paraId="585275D4"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528CB69"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39106CE3" w14:textId="77777777" w:rsidR="00E600E2" w:rsidRPr="00906002" w:rsidRDefault="00E600E2" w:rsidP="00D3059D">
            <w:pPr>
              <w:jc w:val="center"/>
              <w:rPr>
                <w:rFonts w:cs="Noto Sans"/>
                <w:sz w:val="14"/>
                <w:szCs w:val="14"/>
              </w:rPr>
            </w:pPr>
            <w:r w:rsidRPr="00906002">
              <w:rPr>
                <w:rFonts w:cs="Noto Sans"/>
                <w:sz w:val="14"/>
                <w:szCs w:val="14"/>
              </w:rPr>
              <w:t>HO</w:t>
            </w:r>
          </w:p>
        </w:tc>
        <w:tc>
          <w:tcPr>
            <w:tcW w:w="1541" w:type="dxa"/>
            <w:noWrap/>
            <w:hideMark/>
          </w:tcPr>
          <w:p w14:paraId="462E101D"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1090" w:type="dxa"/>
            <w:noWrap/>
            <w:hideMark/>
          </w:tcPr>
          <w:p w14:paraId="702D0598" w14:textId="77777777" w:rsidR="00E600E2" w:rsidRPr="00906002" w:rsidRDefault="00E600E2" w:rsidP="00D3059D">
            <w:pPr>
              <w:jc w:val="center"/>
              <w:rPr>
                <w:rFonts w:cs="Noto Sans"/>
                <w:sz w:val="14"/>
                <w:szCs w:val="14"/>
              </w:rPr>
            </w:pPr>
            <w:r w:rsidRPr="00906002">
              <w:rPr>
                <w:rFonts w:cs="Noto Sans"/>
                <w:sz w:val="14"/>
                <w:szCs w:val="14"/>
              </w:rPr>
              <w:t>N</w:t>
            </w:r>
          </w:p>
        </w:tc>
        <w:tc>
          <w:tcPr>
            <w:tcW w:w="2017" w:type="dxa"/>
            <w:noWrap/>
            <w:hideMark/>
          </w:tcPr>
          <w:p w14:paraId="0A3C88FD" w14:textId="77777777" w:rsidR="00E600E2" w:rsidRPr="00906002" w:rsidRDefault="00E600E2" w:rsidP="00D3059D">
            <w:pPr>
              <w:jc w:val="center"/>
              <w:rPr>
                <w:rFonts w:cs="Noto Sans"/>
                <w:sz w:val="14"/>
                <w:szCs w:val="14"/>
              </w:rPr>
            </w:pPr>
            <w:r w:rsidRPr="00906002">
              <w:rPr>
                <w:rFonts w:cs="Noto Sans"/>
                <w:sz w:val="14"/>
                <w:szCs w:val="14"/>
              </w:rPr>
              <w:t>HOSPITAL INTEGRAL (COMUNITARIO)</w:t>
            </w:r>
          </w:p>
        </w:tc>
        <w:tc>
          <w:tcPr>
            <w:tcW w:w="1367" w:type="dxa"/>
            <w:noWrap/>
            <w:hideMark/>
          </w:tcPr>
          <w:p w14:paraId="4F60139F"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33DDA011"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56B33568"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E7F350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12361A2" w14:textId="77777777" w:rsidR="00E600E2" w:rsidRPr="00906002" w:rsidRDefault="00E600E2" w:rsidP="00D3059D">
            <w:pPr>
              <w:jc w:val="center"/>
              <w:rPr>
                <w:rFonts w:cs="Noto Sans"/>
                <w:sz w:val="14"/>
                <w:szCs w:val="14"/>
              </w:rPr>
            </w:pPr>
            <w:r w:rsidRPr="00906002">
              <w:rPr>
                <w:rFonts w:cs="Noto Sans"/>
                <w:sz w:val="14"/>
                <w:szCs w:val="14"/>
              </w:rPr>
              <w:t>HO</w:t>
            </w:r>
          </w:p>
        </w:tc>
        <w:tc>
          <w:tcPr>
            <w:tcW w:w="1541" w:type="dxa"/>
            <w:noWrap/>
            <w:hideMark/>
          </w:tcPr>
          <w:p w14:paraId="65654DF4"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1090" w:type="dxa"/>
            <w:noWrap/>
            <w:hideMark/>
          </w:tcPr>
          <w:p w14:paraId="7A6C7C21" w14:textId="77777777" w:rsidR="00E600E2" w:rsidRPr="00906002" w:rsidRDefault="00E600E2" w:rsidP="00D3059D">
            <w:pPr>
              <w:jc w:val="center"/>
              <w:rPr>
                <w:rFonts w:cs="Noto Sans"/>
                <w:sz w:val="14"/>
                <w:szCs w:val="14"/>
              </w:rPr>
            </w:pPr>
            <w:r w:rsidRPr="00906002">
              <w:rPr>
                <w:rFonts w:cs="Noto Sans"/>
                <w:sz w:val="14"/>
                <w:szCs w:val="14"/>
              </w:rPr>
              <w:t>M</w:t>
            </w:r>
          </w:p>
        </w:tc>
        <w:tc>
          <w:tcPr>
            <w:tcW w:w="2017" w:type="dxa"/>
            <w:noWrap/>
            <w:hideMark/>
          </w:tcPr>
          <w:p w14:paraId="2EE2ECCF" w14:textId="77777777" w:rsidR="00E600E2" w:rsidRPr="00906002" w:rsidRDefault="00E600E2" w:rsidP="00D3059D">
            <w:pPr>
              <w:jc w:val="center"/>
              <w:rPr>
                <w:rFonts w:cs="Noto Sans"/>
                <w:sz w:val="14"/>
                <w:szCs w:val="14"/>
              </w:rPr>
            </w:pPr>
            <w:r w:rsidRPr="00906002">
              <w:rPr>
                <w:rFonts w:cs="Noto Sans"/>
                <w:sz w:val="14"/>
                <w:szCs w:val="14"/>
              </w:rPr>
              <w:t>HOSPITAL GENERAL</w:t>
            </w:r>
          </w:p>
        </w:tc>
        <w:tc>
          <w:tcPr>
            <w:tcW w:w="1367" w:type="dxa"/>
            <w:noWrap/>
            <w:hideMark/>
          </w:tcPr>
          <w:p w14:paraId="52A38D8D"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677A3795"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31C0AAC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414AE4C"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86F7972" w14:textId="77777777" w:rsidR="00E600E2" w:rsidRPr="00906002" w:rsidRDefault="00E600E2" w:rsidP="00D3059D">
            <w:pPr>
              <w:jc w:val="center"/>
              <w:rPr>
                <w:rFonts w:cs="Noto Sans"/>
                <w:sz w:val="14"/>
                <w:szCs w:val="14"/>
              </w:rPr>
            </w:pPr>
            <w:r w:rsidRPr="00906002">
              <w:rPr>
                <w:rFonts w:cs="Noto Sans"/>
                <w:sz w:val="14"/>
                <w:szCs w:val="14"/>
              </w:rPr>
              <w:t>HO</w:t>
            </w:r>
          </w:p>
        </w:tc>
        <w:tc>
          <w:tcPr>
            <w:tcW w:w="1541" w:type="dxa"/>
            <w:noWrap/>
            <w:hideMark/>
          </w:tcPr>
          <w:p w14:paraId="0792CA1B"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1090" w:type="dxa"/>
            <w:noWrap/>
            <w:hideMark/>
          </w:tcPr>
          <w:p w14:paraId="2560306C" w14:textId="77777777" w:rsidR="00E600E2" w:rsidRPr="00906002" w:rsidRDefault="00E600E2" w:rsidP="00D3059D">
            <w:pPr>
              <w:jc w:val="center"/>
              <w:rPr>
                <w:rFonts w:cs="Noto Sans"/>
                <w:sz w:val="14"/>
                <w:szCs w:val="14"/>
              </w:rPr>
            </w:pPr>
            <w:r w:rsidRPr="00906002">
              <w:rPr>
                <w:rFonts w:cs="Noto Sans"/>
                <w:sz w:val="14"/>
                <w:szCs w:val="14"/>
              </w:rPr>
              <w:t>O</w:t>
            </w:r>
          </w:p>
        </w:tc>
        <w:tc>
          <w:tcPr>
            <w:tcW w:w="2017" w:type="dxa"/>
            <w:noWrap/>
            <w:hideMark/>
          </w:tcPr>
          <w:p w14:paraId="762E6511" w14:textId="77777777" w:rsidR="00E600E2" w:rsidRPr="00906002" w:rsidRDefault="00E600E2" w:rsidP="00D3059D">
            <w:pPr>
              <w:jc w:val="center"/>
              <w:rPr>
                <w:rFonts w:cs="Noto Sans"/>
                <w:sz w:val="14"/>
                <w:szCs w:val="14"/>
              </w:rPr>
            </w:pPr>
            <w:r w:rsidRPr="00906002">
              <w:rPr>
                <w:rFonts w:cs="Noto Sans"/>
                <w:sz w:val="14"/>
                <w:szCs w:val="14"/>
              </w:rPr>
              <w:t>HOSPITAL ESPECIALIZADO</w:t>
            </w:r>
          </w:p>
        </w:tc>
        <w:tc>
          <w:tcPr>
            <w:tcW w:w="1367" w:type="dxa"/>
            <w:noWrap/>
            <w:hideMark/>
          </w:tcPr>
          <w:p w14:paraId="6CE8221A"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0713310"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E828271"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7647673"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420F1AA" w14:textId="77777777" w:rsidR="00E600E2" w:rsidRPr="00906002" w:rsidRDefault="00E600E2" w:rsidP="00D3059D">
            <w:pPr>
              <w:jc w:val="center"/>
              <w:rPr>
                <w:rFonts w:cs="Noto Sans"/>
                <w:sz w:val="14"/>
                <w:szCs w:val="14"/>
              </w:rPr>
            </w:pPr>
            <w:r w:rsidRPr="00906002">
              <w:rPr>
                <w:rFonts w:cs="Noto Sans"/>
                <w:sz w:val="14"/>
                <w:szCs w:val="14"/>
              </w:rPr>
              <w:t>HO</w:t>
            </w:r>
          </w:p>
        </w:tc>
        <w:tc>
          <w:tcPr>
            <w:tcW w:w="1541" w:type="dxa"/>
            <w:noWrap/>
            <w:hideMark/>
          </w:tcPr>
          <w:p w14:paraId="2EE4096F" w14:textId="77777777" w:rsidR="00E600E2" w:rsidRPr="00906002" w:rsidRDefault="00E600E2" w:rsidP="00D3059D">
            <w:pPr>
              <w:jc w:val="center"/>
              <w:rPr>
                <w:rFonts w:cs="Noto Sans"/>
                <w:sz w:val="14"/>
                <w:szCs w:val="14"/>
              </w:rPr>
            </w:pPr>
            <w:r w:rsidRPr="00906002">
              <w:rPr>
                <w:rFonts w:cs="Noto Sans"/>
                <w:sz w:val="14"/>
                <w:szCs w:val="14"/>
              </w:rPr>
              <w:t>DE HOSPITALIZACION</w:t>
            </w:r>
          </w:p>
        </w:tc>
        <w:tc>
          <w:tcPr>
            <w:tcW w:w="1090" w:type="dxa"/>
            <w:noWrap/>
            <w:hideMark/>
          </w:tcPr>
          <w:p w14:paraId="7D4AB8C5" w14:textId="77777777" w:rsidR="00E600E2" w:rsidRPr="00906002" w:rsidRDefault="00E600E2" w:rsidP="00D3059D">
            <w:pPr>
              <w:jc w:val="center"/>
              <w:rPr>
                <w:rFonts w:cs="Noto Sans"/>
                <w:sz w:val="14"/>
                <w:szCs w:val="14"/>
              </w:rPr>
            </w:pPr>
            <w:r w:rsidRPr="00906002">
              <w:rPr>
                <w:rFonts w:cs="Noto Sans"/>
                <w:sz w:val="14"/>
                <w:szCs w:val="14"/>
              </w:rPr>
              <w:t>Y</w:t>
            </w:r>
          </w:p>
        </w:tc>
        <w:tc>
          <w:tcPr>
            <w:tcW w:w="2017" w:type="dxa"/>
            <w:noWrap/>
            <w:hideMark/>
          </w:tcPr>
          <w:p w14:paraId="369F486A" w14:textId="77777777" w:rsidR="00E600E2" w:rsidRPr="00906002" w:rsidRDefault="00E600E2" w:rsidP="00D3059D">
            <w:pPr>
              <w:jc w:val="center"/>
              <w:rPr>
                <w:rFonts w:cs="Noto Sans"/>
                <w:sz w:val="14"/>
                <w:szCs w:val="14"/>
              </w:rPr>
            </w:pPr>
            <w:r w:rsidRPr="00906002">
              <w:rPr>
                <w:rFonts w:cs="Noto Sans"/>
                <w:sz w:val="14"/>
                <w:szCs w:val="14"/>
              </w:rPr>
              <w:t>HOSPITAL PSIQUIATRICO (INCLUYE GRANJAS)</w:t>
            </w:r>
          </w:p>
        </w:tc>
        <w:tc>
          <w:tcPr>
            <w:tcW w:w="1367" w:type="dxa"/>
            <w:noWrap/>
            <w:hideMark/>
          </w:tcPr>
          <w:p w14:paraId="17A9E540"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6BCC7A7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237D88" w:rsidRPr="00906002" w14:paraId="2A62475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FD2FBDA"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2C1482A8"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29E5442B"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5B74F6FE" w14:textId="77777777" w:rsidR="00E600E2" w:rsidRPr="00906002" w:rsidRDefault="00E600E2" w:rsidP="00D3059D">
            <w:pPr>
              <w:jc w:val="center"/>
              <w:rPr>
                <w:rFonts w:cs="Noto Sans"/>
                <w:sz w:val="14"/>
                <w:szCs w:val="14"/>
              </w:rPr>
            </w:pPr>
            <w:r w:rsidRPr="00906002">
              <w:rPr>
                <w:rFonts w:cs="Noto Sans"/>
                <w:sz w:val="14"/>
                <w:szCs w:val="14"/>
              </w:rPr>
              <w:t>ANT</w:t>
            </w:r>
          </w:p>
        </w:tc>
        <w:tc>
          <w:tcPr>
            <w:tcW w:w="2017" w:type="dxa"/>
            <w:noWrap/>
            <w:hideMark/>
          </w:tcPr>
          <w:p w14:paraId="31345227" w14:textId="77777777" w:rsidR="00E600E2" w:rsidRPr="00906002" w:rsidRDefault="00E600E2" w:rsidP="00D3059D">
            <w:pPr>
              <w:jc w:val="center"/>
              <w:rPr>
                <w:rFonts w:cs="Noto Sans"/>
                <w:sz w:val="14"/>
                <w:szCs w:val="14"/>
              </w:rPr>
            </w:pPr>
            <w:r w:rsidRPr="00906002">
              <w:rPr>
                <w:rFonts w:cs="Noto Sans"/>
                <w:sz w:val="14"/>
                <w:szCs w:val="14"/>
              </w:rPr>
              <w:t>ANTIRRABICOS (CONTROL CANINO)</w:t>
            </w:r>
          </w:p>
        </w:tc>
        <w:tc>
          <w:tcPr>
            <w:tcW w:w="1367" w:type="dxa"/>
            <w:noWrap/>
            <w:hideMark/>
          </w:tcPr>
          <w:p w14:paraId="3F4080E1"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289D01FE"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110BFC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5794D2"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15F50951"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747337C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032F8E7C" w14:textId="77777777" w:rsidR="00E600E2" w:rsidRPr="00906002" w:rsidRDefault="00E600E2" w:rsidP="00D3059D">
            <w:pPr>
              <w:jc w:val="center"/>
              <w:rPr>
                <w:rFonts w:cs="Noto Sans"/>
                <w:sz w:val="14"/>
                <w:szCs w:val="14"/>
              </w:rPr>
            </w:pPr>
            <w:r w:rsidRPr="00906002">
              <w:rPr>
                <w:rFonts w:cs="Noto Sans"/>
                <w:sz w:val="14"/>
                <w:szCs w:val="14"/>
              </w:rPr>
              <w:t>OFI</w:t>
            </w:r>
          </w:p>
        </w:tc>
        <w:tc>
          <w:tcPr>
            <w:tcW w:w="2017" w:type="dxa"/>
            <w:noWrap/>
            <w:hideMark/>
          </w:tcPr>
          <w:p w14:paraId="5279DFB8"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367" w:type="dxa"/>
            <w:noWrap/>
            <w:hideMark/>
          </w:tcPr>
          <w:p w14:paraId="28888A49"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192DE757" w14:textId="77777777" w:rsidR="00E600E2" w:rsidRPr="00906002" w:rsidRDefault="00E600E2" w:rsidP="00D3059D">
            <w:pPr>
              <w:jc w:val="center"/>
              <w:rPr>
                <w:rFonts w:cs="Noto Sans"/>
                <w:sz w:val="14"/>
                <w:szCs w:val="14"/>
              </w:rPr>
            </w:pPr>
          </w:p>
        </w:tc>
      </w:tr>
      <w:tr w:rsidR="00237D88" w:rsidRPr="00906002" w14:paraId="20DBAD87"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A99566F"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7795BBCF"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4652EC16"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7637D371" w14:textId="77777777" w:rsidR="00E600E2" w:rsidRPr="00906002" w:rsidRDefault="00E600E2" w:rsidP="00D3059D">
            <w:pPr>
              <w:jc w:val="center"/>
              <w:rPr>
                <w:rFonts w:cs="Noto Sans"/>
                <w:sz w:val="14"/>
                <w:szCs w:val="14"/>
              </w:rPr>
            </w:pPr>
            <w:r w:rsidRPr="00906002">
              <w:rPr>
                <w:rFonts w:cs="Noto Sans"/>
                <w:sz w:val="14"/>
                <w:szCs w:val="14"/>
              </w:rPr>
              <w:t>OFI</w:t>
            </w:r>
          </w:p>
        </w:tc>
        <w:tc>
          <w:tcPr>
            <w:tcW w:w="2017" w:type="dxa"/>
            <w:noWrap/>
            <w:hideMark/>
          </w:tcPr>
          <w:p w14:paraId="56B792E1"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367" w:type="dxa"/>
            <w:noWrap/>
            <w:hideMark/>
          </w:tcPr>
          <w:p w14:paraId="5B8AB341" w14:textId="77777777" w:rsidR="00E600E2" w:rsidRPr="00906002" w:rsidRDefault="00E600E2" w:rsidP="00D3059D">
            <w:pPr>
              <w:jc w:val="center"/>
              <w:rPr>
                <w:rFonts w:cs="Noto Sans"/>
                <w:sz w:val="14"/>
                <w:szCs w:val="14"/>
              </w:rPr>
            </w:pPr>
            <w:r w:rsidRPr="00906002">
              <w:rPr>
                <w:rFonts w:cs="Noto Sans"/>
                <w:sz w:val="14"/>
                <w:szCs w:val="14"/>
              </w:rPr>
              <w:t>EST02</w:t>
            </w:r>
          </w:p>
        </w:tc>
        <w:tc>
          <w:tcPr>
            <w:tcW w:w="1299" w:type="dxa"/>
            <w:noWrap/>
            <w:hideMark/>
          </w:tcPr>
          <w:p w14:paraId="730BA591" w14:textId="77777777" w:rsidR="00E600E2" w:rsidRPr="00906002" w:rsidRDefault="00E600E2" w:rsidP="00D3059D">
            <w:pPr>
              <w:jc w:val="center"/>
              <w:rPr>
                <w:rFonts w:cs="Noto Sans"/>
                <w:sz w:val="14"/>
                <w:szCs w:val="14"/>
              </w:rPr>
            </w:pPr>
            <w:r w:rsidRPr="00906002">
              <w:rPr>
                <w:rFonts w:cs="Noto Sans"/>
                <w:sz w:val="14"/>
                <w:szCs w:val="14"/>
              </w:rPr>
              <w:t>PROMOCION DE LA SALUD, TELEMEDICINA, VIH, ETC.</w:t>
            </w:r>
          </w:p>
        </w:tc>
      </w:tr>
      <w:tr w:rsidR="005002AD" w:rsidRPr="00906002" w14:paraId="37A9CC8E"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69CE5A4" w14:textId="77777777" w:rsidR="00E600E2" w:rsidRPr="00906002" w:rsidRDefault="00E600E2" w:rsidP="00D3059D">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6C2296FF"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0607AD5A"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6F91FAC8" w14:textId="77777777" w:rsidR="00E600E2" w:rsidRPr="00906002" w:rsidRDefault="00E600E2" w:rsidP="00D3059D">
            <w:pPr>
              <w:jc w:val="center"/>
              <w:rPr>
                <w:rFonts w:cs="Noto Sans"/>
                <w:sz w:val="14"/>
                <w:szCs w:val="14"/>
              </w:rPr>
            </w:pPr>
            <w:r w:rsidRPr="00906002">
              <w:rPr>
                <w:rFonts w:cs="Noto Sans"/>
                <w:sz w:val="14"/>
                <w:szCs w:val="14"/>
              </w:rPr>
              <w:t>OFI</w:t>
            </w:r>
          </w:p>
        </w:tc>
        <w:tc>
          <w:tcPr>
            <w:tcW w:w="2017" w:type="dxa"/>
            <w:noWrap/>
            <w:hideMark/>
          </w:tcPr>
          <w:p w14:paraId="4E4EC77C" w14:textId="77777777" w:rsidR="00E600E2" w:rsidRPr="00906002" w:rsidRDefault="00E600E2" w:rsidP="00D3059D">
            <w:pPr>
              <w:jc w:val="center"/>
              <w:rPr>
                <w:rFonts w:cs="Noto Sans"/>
                <w:sz w:val="14"/>
                <w:szCs w:val="14"/>
              </w:rPr>
            </w:pPr>
            <w:r w:rsidRPr="00906002">
              <w:rPr>
                <w:rFonts w:cs="Noto Sans"/>
                <w:sz w:val="14"/>
                <w:szCs w:val="14"/>
              </w:rPr>
              <w:t>OFICINAS ADMINISTRATIVAS</w:t>
            </w:r>
          </w:p>
        </w:tc>
        <w:tc>
          <w:tcPr>
            <w:tcW w:w="1367" w:type="dxa"/>
            <w:noWrap/>
            <w:hideMark/>
          </w:tcPr>
          <w:p w14:paraId="3F47D190" w14:textId="77777777" w:rsidR="00E600E2" w:rsidRPr="00906002" w:rsidRDefault="00E600E2" w:rsidP="00D3059D">
            <w:pPr>
              <w:jc w:val="center"/>
              <w:rPr>
                <w:rFonts w:cs="Noto Sans"/>
                <w:sz w:val="14"/>
                <w:szCs w:val="14"/>
              </w:rPr>
            </w:pPr>
            <w:r w:rsidRPr="00906002">
              <w:rPr>
                <w:rFonts w:cs="Noto Sans"/>
                <w:sz w:val="14"/>
                <w:szCs w:val="14"/>
              </w:rPr>
              <w:t>JUR01</w:t>
            </w:r>
          </w:p>
        </w:tc>
        <w:tc>
          <w:tcPr>
            <w:tcW w:w="1299" w:type="dxa"/>
            <w:noWrap/>
            <w:hideMark/>
          </w:tcPr>
          <w:p w14:paraId="413F6245" w14:textId="77777777" w:rsidR="00E600E2" w:rsidRPr="00906002" w:rsidRDefault="00E600E2" w:rsidP="00D3059D">
            <w:pPr>
              <w:jc w:val="center"/>
              <w:rPr>
                <w:rFonts w:cs="Noto Sans"/>
                <w:sz w:val="14"/>
                <w:szCs w:val="14"/>
              </w:rPr>
            </w:pPr>
            <w:r w:rsidRPr="00906002">
              <w:rPr>
                <w:rFonts w:cs="Noto Sans"/>
                <w:sz w:val="14"/>
                <w:szCs w:val="14"/>
              </w:rPr>
              <w:t>OFICINAS JURISDICCIONALES</w:t>
            </w:r>
          </w:p>
        </w:tc>
      </w:tr>
      <w:tr w:rsidR="00237D88" w:rsidRPr="00906002" w14:paraId="70F7302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819351D"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A173EA0"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78CA569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0568D03A" w14:textId="77777777" w:rsidR="00E600E2" w:rsidRPr="00906002" w:rsidRDefault="00E600E2" w:rsidP="00D3059D">
            <w:pPr>
              <w:jc w:val="center"/>
              <w:rPr>
                <w:rFonts w:cs="Noto Sans"/>
                <w:sz w:val="14"/>
                <w:szCs w:val="14"/>
              </w:rPr>
            </w:pPr>
            <w:r w:rsidRPr="00906002">
              <w:rPr>
                <w:rFonts w:cs="Noto Sans"/>
                <w:sz w:val="14"/>
                <w:szCs w:val="14"/>
              </w:rPr>
              <w:t>OTR</w:t>
            </w:r>
          </w:p>
        </w:tc>
        <w:tc>
          <w:tcPr>
            <w:tcW w:w="2017" w:type="dxa"/>
            <w:noWrap/>
            <w:hideMark/>
          </w:tcPr>
          <w:p w14:paraId="2108EDCE" w14:textId="77777777" w:rsidR="00E600E2" w:rsidRPr="00906002" w:rsidRDefault="00E600E2" w:rsidP="00D3059D">
            <w:pPr>
              <w:jc w:val="center"/>
              <w:rPr>
                <w:rFonts w:cs="Noto Sans"/>
                <w:sz w:val="14"/>
                <w:szCs w:val="14"/>
              </w:rPr>
            </w:pPr>
            <w:r w:rsidRPr="00906002">
              <w:rPr>
                <w:rFonts w:cs="Noto Sans"/>
                <w:sz w:val="14"/>
                <w:szCs w:val="14"/>
              </w:rPr>
              <w:t>OTROS ESTABLECIMIENTOS DE APOYO</w:t>
            </w:r>
          </w:p>
        </w:tc>
        <w:tc>
          <w:tcPr>
            <w:tcW w:w="1367" w:type="dxa"/>
            <w:noWrap/>
            <w:hideMark/>
          </w:tcPr>
          <w:p w14:paraId="6E97BC2B"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E1AB0A3" w14:textId="77777777" w:rsidR="00E600E2" w:rsidRPr="00906002" w:rsidRDefault="00E600E2" w:rsidP="00D3059D">
            <w:pPr>
              <w:jc w:val="center"/>
              <w:rPr>
                <w:rFonts w:cs="Noto Sans"/>
                <w:sz w:val="14"/>
                <w:szCs w:val="14"/>
              </w:rPr>
            </w:pPr>
            <w:r w:rsidRPr="00906002">
              <w:rPr>
                <w:rFonts w:cs="Noto Sans"/>
                <w:sz w:val="14"/>
                <w:szCs w:val="14"/>
              </w:rPr>
              <w:t>NO ESPECIFICADO</w:t>
            </w:r>
          </w:p>
        </w:tc>
      </w:tr>
      <w:tr w:rsidR="005002AD" w:rsidRPr="00906002" w14:paraId="1A9FFF03"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5FF71A8" w14:textId="77777777" w:rsidR="00E600E2" w:rsidRPr="00906002" w:rsidRDefault="00E600E2" w:rsidP="00D3059D">
            <w:pPr>
              <w:jc w:val="center"/>
              <w:rPr>
                <w:rFonts w:cs="Noto Sans"/>
                <w:b/>
                <w:bCs/>
                <w:sz w:val="14"/>
                <w:szCs w:val="14"/>
              </w:rPr>
            </w:pPr>
            <w:r w:rsidRPr="00906002">
              <w:rPr>
                <w:rFonts w:cs="Noto Sans"/>
                <w:b/>
                <w:bCs/>
                <w:sz w:val="14"/>
                <w:szCs w:val="14"/>
              </w:rPr>
              <w:t>SSA/IMB</w:t>
            </w:r>
          </w:p>
        </w:tc>
        <w:tc>
          <w:tcPr>
            <w:tcW w:w="899" w:type="dxa"/>
            <w:noWrap/>
            <w:hideMark/>
          </w:tcPr>
          <w:p w14:paraId="43B80F13" w14:textId="77777777" w:rsidR="00E600E2" w:rsidRPr="00906002" w:rsidRDefault="00E600E2" w:rsidP="00D3059D">
            <w:pPr>
              <w:jc w:val="center"/>
              <w:rPr>
                <w:rFonts w:cs="Noto Sans"/>
                <w:sz w:val="14"/>
                <w:szCs w:val="14"/>
              </w:rPr>
            </w:pPr>
            <w:r w:rsidRPr="00906002">
              <w:rPr>
                <w:rFonts w:cs="Noto Sans"/>
                <w:sz w:val="14"/>
                <w:szCs w:val="14"/>
              </w:rPr>
              <w:t>EA</w:t>
            </w:r>
          </w:p>
        </w:tc>
        <w:tc>
          <w:tcPr>
            <w:tcW w:w="1541" w:type="dxa"/>
            <w:noWrap/>
            <w:hideMark/>
          </w:tcPr>
          <w:p w14:paraId="07272BF7" w14:textId="77777777" w:rsidR="00E600E2" w:rsidRPr="00906002" w:rsidRDefault="00E600E2" w:rsidP="00D3059D">
            <w:pPr>
              <w:jc w:val="center"/>
              <w:rPr>
                <w:rFonts w:cs="Noto Sans"/>
                <w:sz w:val="14"/>
                <w:szCs w:val="14"/>
              </w:rPr>
            </w:pPr>
            <w:r w:rsidRPr="00906002">
              <w:rPr>
                <w:rFonts w:cs="Noto Sans"/>
                <w:sz w:val="14"/>
                <w:szCs w:val="14"/>
              </w:rPr>
              <w:t>DE APOYO</w:t>
            </w:r>
          </w:p>
        </w:tc>
        <w:tc>
          <w:tcPr>
            <w:tcW w:w="1090" w:type="dxa"/>
            <w:noWrap/>
            <w:hideMark/>
          </w:tcPr>
          <w:p w14:paraId="04CE50F7" w14:textId="77777777" w:rsidR="00E600E2" w:rsidRPr="00906002" w:rsidRDefault="00E600E2" w:rsidP="00D3059D">
            <w:pPr>
              <w:jc w:val="center"/>
              <w:rPr>
                <w:rFonts w:cs="Noto Sans"/>
                <w:sz w:val="14"/>
                <w:szCs w:val="14"/>
              </w:rPr>
            </w:pPr>
            <w:r w:rsidRPr="00906002">
              <w:rPr>
                <w:rFonts w:cs="Noto Sans"/>
                <w:sz w:val="14"/>
                <w:szCs w:val="14"/>
              </w:rPr>
              <w:t>P</w:t>
            </w:r>
          </w:p>
        </w:tc>
        <w:tc>
          <w:tcPr>
            <w:tcW w:w="2017" w:type="dxa"/>
            <w:noWrap/>
            <w:hideMark/>
          </w:tcPr>
          <w:p w14:paraId="7A04C9FA" w14:textId="77777777" w:rsidR="00E600E2" w:rsidRPr="00906002" w:rsidRDefault="00E600E2" w:rsidP="00D3059D">
            <w:pPr>
              <w:jc w:val="center"/>
              <w:rPr>
                <w:rFonts w:cs="Noto Sans"/>
                <w:sz w:val="14"/>
                <w:szCs w:val="14"/>
              </w:rPr>
            </w:pPr>
            <w:r w:rsidRPr="00906002">
              <w:rPr>
                <w:rFonts w:cs="Noto Sans"/>
                <w:sz w:val="14"/>
                <w:szCs w:val="14"/>
              </w:rPr>
              <w:t>UNIDAD MOVIL</w:t>
            </w:r>
          </w:p>
        </w:tc>
        <w:tc>
          <w:tcPr>
            <w:tcW w:w="1367" w:type="dxa"/>
            <w:noWrap/>
            <w:hideMark/>
          </w:tcPr>
          <w:p w14:paraId="24C56925" w14:textId="77777777" w:rsidR="00E600E2" w:rsidRPr="00906002" w:rsidRDefault="00E600E2" w:rsidP="00D3059D">
            <w:pPr>
              <w:jc w:val="center"/>
              <w:rPr>
                <w:rFonts w:cs="Noto Sans"/>
                <w:sz w:val="14"/>
                <w:szCs w:val="14"/>
              </w:rPr>
            </w:pPr>
            <w:r w:rsidRPr="00906002">
              <w:rPr>
                <w:rFonts w:cs="Noto Sans"/>
                <w:sz w:val="14"/>
                <w:szCs w:val="14"/>
              </w:rPr>
              <w:t>99</w:t>
            </w:r>
          </w:p>
        </w:tc>
        <w:tc>
          <w:tcPr>
            <w:tcW w:w="1299" w:type="dxa"/>
            <w:noWrap/>
            <w:hideMark/>
          </w:tcPr>
          <w:p w14:paraId="445F6484" w14:textId="77777777" w:rsidR="00E600E2" w:rsidRPr="00906002" w:rsidRDefault="00E600E2" w:rsidP="00D3059D">
            <w:pPr>
              <w:jc w:val="center"/>
              <w:rPr>
                <w:rFonts w:cs="Noto Sans"/>
                <w:sz w:val="14"/>
                <w:szCs w:val="14"/>
              </w:rPr>
            </w:pPr>
            <w:r w:rsidRPr="00906002">
              <w:rPr>
                <w:rFonts w:cs="Noto Sans"/>
                <w:sz w:val="14"/>
                <w:szCs w:val="14"/>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1AB51D75"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6" w:type="dxa"/>
        <w:tblLayout w:type="fixed"/>
        <w:tblLook w:val="0420" w:firstRow="1" w:lastRow="0" w:firstColumn="0" w:lastColumn="0" w:noHBand="0" w:noVBand="1"/>
      </w:tblPr>
      <w:tblGrid>
        <w:gridCol w:w="1129"/>
        <w:gridCol w:w="14"/>
        <w:gridCol w:w="842"/>
        <w:gridCol w:w="57"/>
        <w:gridCol w:w="1497"/>
        <w:gridCol w:w="44"/>
        <w:gridCol w:w="1058"/>
        <w:gridCol w:w="32"/>
        <w:gridCol w:w="1985"/>
        <w:gridCol w:w="32"/>
        <w:gridCol w:w="1353"/>
        <w:gridCol w:w="14"/>
        <w:gridCol w:w="1262"/>
        <w:gridCol w:w="37"/>
      </w:tblGrid>
      <w:tr w:rsidR="00906002" w:rsidRPr="00906002" w14:paraId="6048CEDE" w14:textId="77777777" w:rsidTr="00906002">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4FC4CFF5" w14:textId="77777777" w:rsidR="00906002" w:rsidRPr="00906002" w:rsidRDefault="00906002" w:rsidP="005D126D">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4"/>
            <w:shd w:val="clear" w:color="auto" w:fill="9C2348"/>
          </w:tcPr>
          <w:p w14:paraId="4C6AD8BF" w14:textId="77777777" w:rsidR="00906002" w:rsidRPr="00906002" w:rsidRDefault="00906002" w:rsidP="005D126D">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gridSpan w:val="2"/>
            <w:vMerge w:val="restart"/>
            <w:shd w:val="clear" w:color="auto" w:fill="9C2348"/>
          </w:tcPr>
          <w:p w14:paraId="3A0A030F" w14:textId="77777777" w:rsidR="00906002" w:rsidRPr="00906002" w:rsidRDefault="00906002" w:rsidP="005D126D">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2017" w:type="dxa"/>
            <w:gridSpan w:val="2"/>
            <w:vMerge w:val="restart"/>
            <w:shd w:val="clear" w:color="auto" w:fill="9C2348"/>
          </w:tcPr>
          <w:p w14:paraId="2D2430F7" w14:textId="77777777" w:rsidR="00906002" w:rsidRPr="00906002" w:rsidRDefault="00906002" w:rsidP="005D126D">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367" w:type="dxa"/>
            <w:gridSpan w:val="2"/>
            <w:vMerge w:val="restart"/>
            <w:shd w:val="clear" w:color="auto" w:fill="9C2348"/>
          </w:tcPr>
          <w:p w14:paraId="60773764" w14:textId="77777777" w:rsidR="00906002" w:rsidRPr="00906002" w:rsidRDefault="00906002" w:rsidP="005D126D">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299" w:type="dxa"/>
            <w:gridSpan w:val="2"/>
            <w:vMerge w:val="restart"/>
            <w:shd w:val="clear" w:color="auto" w:fill="9C2348"/>
            <w:noWrap/>
          </w:tcPr>
          <w:p w14:paraId="5894D1FD" w14:textId="77777777" w:rsidR="00906002" w:rsidRPr="00906002" w:rsidRDefault="00906002" w:rsidP="005D126D">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906002" w:rsidRPr="00906002" w14:paraId="4587A7C6" w14:textId="77777777" w:rsidTr="00906002">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6435136E" w14:textId="77777777" w:rsidR="00906002" w:rsidRPr="00906002" w:rsidRDefault="00906002" w:rsidP="005D126D">
            <w:pPr>
              <w:jc w:val="center"/>
              <w:rPr>
                <w:rFonts w:cs="Noto Sans"/>
                <w:b/>
                <w:bCs/>
                <w:color w:val="FFFFFF" w:themeColor="background1"/>
                <w:sz w:val="14"/>
                <w:szCs w:val="14"/>
              </w:rPr>
            </w:pPr>
          </w:p>
        </w:tc>
        <w:tc>
          <w:tcPr>
            <w:tcW w:w="899" w:type="dxa"/>
            <w:gridSpan w:val="2"/>
            <w:shd w:val="clear" w:color="auto" w:fill="9C2348"/>
            <w:hideMark/>
          </w:tcPr>
          <w:p w14:paraId="63375BAB" w14:textId="77777777" w:rsidR="00906002" w:rsidRPr="00906002" w:rsidRDefault="00906002" w:rsidP="005D126D">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gridSpan w:val="2"/>
            <w:shd w:val="clear" w:color="auto" w:fill="9C2348"/>
            <w:hideMark/>
          </w:tcPr>
          <w:p w14:paraId="5DC4A0DC" w14:textId="77777777" w:rsidR="00906002" w:rsidRPr="00906002" w:rsidRDefault="00906002" w:rsidP="005D126D">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gridSpan w:val="2"/>
            <w:vMerge/>
            <w:shd w:val="clear" w:color="auto" w:fill="9C2348"/>
            <w:hideMark/>
          </w:tcPr>
          <w:p w14:paraId="5B5C0DC8" w14:textId="77777777" w:rsidR="00906002" w:rsidRPr="00906002" w:rsidRDefault="00906002" w:rsidP="005D126D">
            <w:pPr>
              <w:jc w:val="center"/>
              <w:rPr>
                <w:rFonts w:cs="Noto Sans"/>
                <w:b/>
                <w:bCs/>
                <w:color w:val="FFFFFF" w:themeColor="background1"/>
                <w:sz w:val="14"/>
                <w:szCs w:val="14"/>
              </w:rPr>
            </w:pPr>
          </w:p>
        </w:tc>
        <w:tc>
          <w:tcPr>
            <w:tcW w:w="2017" w:type="dxa"/>
            <w:gridSpan w:val="2"/>
            <w:vMerge/>
            <w:shd w:val="clear" w:color="auto" w:fill="9C2348"/>
            <w:hideMark/>
          </w:tcPr>
          <w:p w14:paraId="7589A724" w14:textId="77777777" w:rsidR="00906002" w:rsidRPr="00906002" w:rsidRDefault="00906002" w:rsidP="005D126D">
            <w:pPr>
              <w:jc w:val="center"/>
              <w:rPr>
                <w:rFonts w:cs="Noto Sans"/>
                <w:b/>
                <w:bCs/>
                <w:color w:val="FFFFFF" w:themeColor="background1"/>
                <w:sz w:val="14"/>
                <w:szCs w:val="14"/>
              </w:rPr>
            </w:pPr>
          </w:p>
        </w:tc>
        <w:tc>
          <w:tcPr>
            <w:tcW w:w="1367" w:type="dxa"/>
            <w:gridSpan w:val="2"/>
            <w:vMerge/>
            <w:shd w:val="clear" w:color="auto" w:fill="9C2348"/>
            <w:hideMark/>
          </w:tcPr>
          <w:p w14:paraId="3CDE0916" w14:textId="77777777" w:rsidR="00906002" w:rsidRPr="00906002" w:rsidRDefault="00906002" w:rsidP="005D126D">
            <w:pPr>
              <w:jc w:val="center"/>
              <w:rPr>
                <w:rFonts w:cs="Noto Sans"/>
                <w:b/>
                <w:bCs/>
                <w:color w:val="FFFFFF" w:themeColor="background1"/>
                <w:sz w:val="14"/>
                <w:szCs w:val="14"/>
              </w:rPr>
            </w:pPr>
          </w:p>
        </w:tc>
        <w:tc>
          <w:tcPr>
            <w:tcW w:w="1299" w:type="dxa"/>
            <w:gridSpan w:val="2"/>
            <w:vMerge/>
            <w:shd w:val="clear" w:color="auto" w:fill="9C2348"/>
            <w:noWrap/>
            <w:hideMark/>
          </w:tcPr>
          <w:p w14:paraId="2D0F7852" w14:textId="77777777" w:rsidR="00906002" w:rsidRPr="00906002" w:rsidRDefault="00906002" w:rsidP="005D126D">
            <w:pPr>
              <w:jc w:val="center"/>
              <w:rPr>
                <w:rFonts w:cs="Noto Sans"/>
                <w:b/>
                <w:bCs/>
                <w:color w:val="FFFFFF" w:themeColor="background1"/>
                <w:sz w:val="14"/>
                <w:szCs w:val="14"/>
              </w:rPr>
            </w:pPr>
          </w:p>
        </w:tc>
      </w:tr>
      <w:tr w:rsidR="00612B04" w:rsidRPr="00906002" w14:paraId="61154576" w14:textId="77777777" w:rsidTr="00906002">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3576D45" w14:textId="77777777" w:rsidR="00782BF7" w:rsidRPr="00906002" w:rsidRDefault="00782BF7" w:rsidP="00782BF7">
            <w:pPr>
              <w:jc w:val="center"/>
              <w:rPr>
                <w:sz w:val="14"/>
                <w:szCs w:val="14"/>
              </w:rPr>
            </w:pPr>
            <w:r w:rsidRPr="00906002">
              <w:rPr>
                <w:sz w:val="14"/>
                <w:szCs w:val="14"/>
              </w:rPr>
              <w:t>SMM</w:t>
            </w:r>
          </w:p>
        </w:tc>
        <w:tc>
          <w:tcPr>
            <w:tcW w:w="856" w:type="dxa"/>
            <w:gridSpan w:val="2"/>
            <w:noWrap/>
            <w:hideMark/>
          </w:tcPr>
          <w:p w14:paraId="2C07CC9B" w14:textId="77777777" w:rsidR="00782BF7" w:rsidRPr="00906002" w:rsidRDefault="00782BF7" w:rsidP="00782BF7">
            <w:pPr>
              <w:jc w:val="center"/>
              <w:rPr>
                <w:sz w:val="14"/>
                <w:szCs w:val="14"/>
              </w:rPr>
            </w:pPr>
            <w:r w:rsidRPr="00906002">
              <w:rPr>
                <w:sz w:val="14"/>
                <w:szCs w:val="14"/>
              </w:rPr>
              <w:t>CE</w:t>
            </w:r>
          </w:p>
        </w:tc>
        <w:tc>
          <w:tcPr>
            <w:tcW w:w="1554" w:type="dxa"/>
            <w:gridSpan w:val="2"/>
            <w:noWrap/>
            <w:hideMark/>
          </w:tcPr>
          <w:p w14:paraId="4241164C" w14:textId="77777777" w:rsidR="00782BF7" w:rsidRPr="00906002" w:rsidRDefault="00782BF7" w:rsidP="00782BF7">
            <w:pPr>
              <w:jc w:val="center"/>
              <w:rPr>
                <w:sz w:val="14"/>
                <w:szCs w:val="14"/>
              </w:rPr>
            </w:pPr>
            <w:r w:rsidRPr="00906002">
              <w:rPr>
                <w:sz w:val="14"/>
                <w:szCs w:val="14"/>
              </w:rPr>
              <w:t>DE CONSULTA EXTERNA</w:t>
            </w:r>
          </w:p>
        </w:tc>
        <w:tc>
          <w:tcPr>
            <w:tcW w:w="1102" w:type="dxa"/>
            <w:gridSpan w:val="2"/>
            <w:noWrap/>
            <w:hideMark/>
          </w:tcPr>
          <w:p w14:paraId="56014018" w14:textId="77777777" w:rsidR="00782BF7" w:rsidRPr="00906002" w:rsidRDefault="00782BF7" w:rsidP="00782BF7">
            <w:pPr>
              <w:jc w:val="center"/>
              <w:rPr>
                <w:sz w:val="14"/>
                <w:szCs w:val="14"/>
              </w:rPr>
            </w:pPr>
            <w:r w:rsidRPr="00906002">
              <w:rPr>
                <w:sz w:val="14"/>
                <w:szCs w:val="14"/>
              </w:rPr>
              <w:t>99</w:t>
            </w:r>
          </w:p>
        </w:tc>
        <w:tc>
          <w:tcPr>
            <w:tcW w:w="2017" w:type="dxa"/>
            <w:gridSpan w:val="2"/>
            <w:noWrap/>
            <w:hideMark/>
          </w:tcPr>
          <w:p w14:paraId="0904B46F" w14:textId="77777777" w:rsidR="00782BF7" w:rsidRPr="00906002" w:rsidRDefault="00782BF7" w:rsidP="00782BF7">
            <w:pPr>
              <w:jc w:val="center"/>
              <w:rPr>
                <w:sz w:val="14"/>
                <w:szCs w:val="14"/>
              </w:rPr>
            </w:pPr>
            <w:r w:rsidRPr="00906002">
              <w:rPr>
                <w:sz w:val="14"/>
                <w:szCs w:val="14"/>
              </w:rPr>
              <w:t>NO ESPECIFICADO</w:t>
            </w:r>
          </w:p>
        </w:tc>
        <w:tc>
          <w:tcPr>
            <w:tcW w:w="1385" w:type="dxa"/>
            <w:gridSpan w:val="2"/>
            <w:noWrap/>
            <w:hideMark/>
          </w:tcPr>
          <w:p w14:paraId="148AC664" w14:textId="77777777" w:rsidR="00782BF7" w:rsidRPr="00906002" w:rsidRDefault="00782BF7" w:rsidP="00782BF7">
            <w:pPr>
              <w:jc w:val="center"/>
              <w:rPr>
                <w:sz w:val="14"/>
                <w:szCs w:val="14"/>
              </w:rPr>
            </w:pPr>
            <w:r w:rsidRPr="00906002">
              <w:rPr>
                <w:sz w:val="14"/>
                <w:szCs w:val="14"/>
              </w:rPr>
              <w:t>99</w:t>
            </w:r>
          </w:p>
        </w:tc>
        <w:tc>
          <w:tcPr>
            <w:tcW w:w="1276" w:type="dxa"/>
            <w:gridSpan w:val="2"/>
            <w:noWrap/>
            <w:hideMark/>
          </w:tcPr>
          <w:p w14:paraId="2AE9A96B" w14:textId="77777777" w:rsidR="00782BF7" w:rsidRPr="00906002" w:rsidRDefault="00782BF7" w:rsidP="00782BF7">
            <w:pPr>
              <w:jc w:val="center"/>
              <w:rPr>
                <w:sz w:val="14"/>
                <w:szCs w:val="14"/>
              </w:rPr>
            </w:pPr>
            <w:r w:rsidRPr="00906002">
              <w:rPr>
                <w:sz w:val="14"/>
                <w:szCs w:val="14"/>
              </w:rPr>
              <w:t>NO ESPECIFICADO</w:t>
            </w:r>
          </w:p>
        </w:tc>
      </w:tr>
      <w:tr w:rsidR="00782BF7" w:rsidRPr="00906002" w14:paraId="0E517FF4" w14:textId="77777777" w:rsidTr="00906002">
        <w:tblPrEx>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37" w:type="dxa"/>
          <w:trHeight w:val="225"/>
        </w:trPr>
        <w:tc>
          <w:tcPr>
            <w:tcW w:w="1129" w:type="dxa"/>
            <w:noWrap/>
          </w:tcPr>
          <w:p w14:paraId="0816A6AC" w14:textId="77777777" w:rsidR="00782BF7" w:rsidRPr="00906002" w:rsidRDefault="00782BF7" w:rsidP="00782BF7">
            <w:pPr>
              <w:jc w:val="center"/>
              <w:rPr>
                <w:sz w:val="14"/>
                <w:szCs w:val="14"/>
              </w:rPr>
            </w:pPr>
            <w:r w:rsidRPr="00906002">
              <w:rPr>
                <w:sz w:val="14"/>
                <w:szCs w:val="14"/>
              </w:rPr>
              <w:t>SME</w:t>
            </w:r>
          </w:p>
        </w:tc>
        <w:tc>
          <w:tcPr>
            <w:tcW w:w="856" w:type="dxa"/>
            <w:gridSpan w:val="2"/>
            <w:noWrap/>
          </w:tcPr>
          <w:p w14:paraId="6804D00D" w14:textId="77777777" w:rsidR="00782BF7" w:rsidRPr="00906002" w:rsidRDefault="00782BF7" w:rsidP="00782BF7">
            <w:pPr>
              <w:jc w:val="center"/>
              <w:rPr>
                <w:sz w:val="14"/>
                <w:szCs w:val="14"/>
              </w:rPr>
            </w:pPr>
            <w:r w:rsidRPr="00906002">
              <w:rPr>
                <w:sz w:val="14"/>
                <w:szCs w:val="14"/>
              </w:rPr>
              <w:t>HO</w:t>
            </w:r>
          </w:p>
        </w:tc>
        <w:tc>
          <w:tcPr>
            <w:tcW w:w="1554" w:type="dxa"/>
            <w:gridSpan w:val="2"/>
            <w:noWrap/>
          </w:tcPr>
          <w:p w14:paraId="1BAE6C13" w14:textId="77777777" w:rsidR="00782BF7" w:rsidRPr="00906002" w:rsidRDefault="00782BF7" w:rsidP="00782BF7">
            <w:pPr>
              <w:jc w:val="center"/>
              <w:rPr>
                <w:sz w:val="14"/>
                <w:szCs w:val="14"/>
              </w:rPr>
            </w:pPr>
            <w:r w:rsidRPr="00906002">
              <w:rPr>
                <w:sz w:val="14"/>
                <w:szCs w:val="14"/>
              </w:rPr>
              <w:t>DE HOSPITALIZACION</w:t>
            </w:r>
          </w:p>
        </w:tc>
        <w:tc>
          <w:tcPr>
            <w:tcW w:w="1102" w:type="dxa"/>
            <w:gridSpan w:val="2"/>
            <w:noWrap/>
          </w:tcPr>
          <w:p w14:paraId="0D74D738" w14:textId="77777777" w:rsidR="00782BF7" w:rsidRPr="00906002" w:rsidRDefault="00782BF7" w:rsidP="00782BF7">
            <w:pPr>
              <w:jc w:val="center"/>
              <w:rPr>
                <w:sz w:val="14"/>
                <w:szCs w:val="14"/>
              </w:rPr>
            </w:pPr>
            <w:r w:rsidRPr="00906002">
              <w:rPr>
                <w:sz w:val="14"/>
                <w:szCs w:val="14"/>
              </w:rPr>
              <w:t>99</w:t>
            </w:r>
          </w:p>
        </w:tc>
        <w:tc>
          <w:tcPr>
            <w:tcW w:w="2017" w:type="dxa"/>
            <w:gridSpan w:val="2"/>
            <w:noWrap/>
          </w:tcPr>
          <w:p w14:paraId="5671294D" w14:textId="77777777" w:rsidR="00782BF7" w:rsidRPr="00906002" w:rsidRDefault="00782BF7" w:rsidP="00782BF7">
            <w:pPr>
              <w:jc w:val="center"/>
              <w:rPr>
                <w:sz w:val="14"/>
                <w:szCs w:val="14"/>
              </w:rPr>
            </w:pPr>
            <w:r w:rsidRPr="00906002">
              <w:rPr>
                <w:sz w:val="14"/>
                <w:szCs w:val="14"/>
              </w:rPr>
              <w:t>NO ESPECIFICADO</w:t>
            </w:r>
          </w:p>
        </w:tc>
        <w:tc>
          <w:tcPr>
            <w:tcW w:w="1385" w:type="dxa"/>
            <w:gridSpan w:val="2"/>
            <w:noWrap/>
          </w:tcPr>
          <w:p w14:paraId="4E4A6462" w14:textId="77777777" w:rsidR="00782BF7" w:rsidRPr="00906002" w:rsidRDefault="00782BF7" w:rsidP="00782BF7">
            <w:pPr>
              <w:jc w:val="center"/>
              <w:rPr>
                <w:sz w:val="14"/>
                <w:szCs w:val="14"/>
              </w:rPr>
            </w:pPr>
            <w:r w:rsidRPr="00906002">
              <w:rPr>
                <w:sz w:val="14"/>
                <w:szCs w:val="14"/>
              </w:rPr>
              <w:t>99</w:t>
            </w:r>
          </w:p>
        </w:tc>
        <w:tc>
          <w:tcPr>
            <w:tcW w:w="1276" w:type="dxa"/>
            <w:gridSpan w:val="2"/>
            <w:noWrap/>
          </w:tcPr>
          <w:p w14:paraId="16F9F5A5" w14:textId="77777777" w:rsidR="00782BF7" w:rsidRPr="00906002" w:rsidRDefault="00782BF7" w:rsidP="00782BF7">
            <w:pPr>
              <w:jc w:val="center"/>
              <w:rPr>
                <w:sz w:val="14"/>
                <w:szCs w:val="14"/>
              </w:rPr>
            </w:pPr>
            <w:r w:rsidRPr="00906002">
              <w:rPr>
                <w:sz w:val="14"/>
                <w:szCs w:val="14"/>
              </w:rPr>
              <w:t>NO ESPECIFICADO</w:t>
            </w:r>
          </w:p>
        </w:tc>
      </w:tr>
      <w:tr w:rsidR="00782BF7" w:rsidRPr="00906002" w14:paraId="4ECA3926" w14:textId="77777777" w:rsidTr="00906002">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7A67247" w14:textId="77777777" w:rsidR="00782BF7" w:rsidRPr="00906002" w:rsidRDefault="00782BF7" w:rsidP="00782BF7">
            <w:pPr>
              <w:jc w:val="center"/>
              <w:rPr>
                <w:sz w:val="14"/>
                <w:szCs w:val="14"/>
              </w:rPr>
            </w:pPr>
            <w:r w:rsidRPr="00906002">
              <w:rPr>
                <w:sz w:val="14"/>
                <w:szCs w:val="14"/>
              </w:rPr>
              <w:t>SME</w:t>
            </w:r>
          </w:p>
        </w:tc>
        <w:tc>
          <w:tcPr>
            <w:tcW w:w="856" w:type="dxa"/>
            <w:gridSpan w:val="2"/>
            <w:noWrap/>
            <w:hideMark/>
          </w:tcPr>
          <w:p w14:paraId="777B084C" w14:textId="77777777" w:rsidR="00782BF7" w:rsidRPr="00906002" w:rsidRDefault="00782BF7" w:rsidP="00782BF7">
            <w:pPr>
              <w:jc w:val="center"/>
              <w:rPr>
                <w:sz w:val="14"/>
                <w:szCs w:val="14"/>
              </w:rPr>
            </w:pPr>
            <w:r w:rsidRPr="00906002">
              <w:rPr>
                <w:sz w:val="14"/>
                <w:szCs w:val="14"/>
              </w:rPr>
              <w:t>HO</w:t>
            </w:r>
          </w:p>
        </w:tc>
        <w:tc>
          <w:tcPr>
            <w:tcW w:w="1554" w:type="dxa"/>
            <w:gridSpan w:val="2"/>
            <w:noWrap/>
            <w:hideMark/>
          </w:tcPr>
          <w:p w14:paraId="45FA4B23" w14:textId="77777777" w:rsidR="00782BF7" w:rsidRPr="00906002" w:rsidRDefault="00782BF7" w:rsidP="00782BF7">
            <w:pPr>
              <w:jc w:val="center"/>
              <w:rPr>
                <w:sz w:val="14"/>
                <w:szCs w:val="14"/>
              </w:rPr>
            </w:pPr>
            <w:r w:rsidRPr="00906002">
              <w:rPr>
                <w:sz w:val="14"/>
                <w:szCs w:val="14"/>
              </w:rPr>
              <w:t>DE HOSPITALIZACION</w:t>
            </w:r>
          </w:p>
        </w:tc>
        <w:tc>
          <w:tcPr>
            <w:tcW w:w="1102" w:type="dxa"/>
            <w:gridSpan w:val="2"/>
            <w:noWrap/>
            <w:hideMark/>
          </w:tcPr>
          <w:p w14:paraId="2E215D8D" w14:textId="77777777" w:rsidR="00782BF7" w:rsidRPr="00906002" w:rsidRDefault="00782BF7" w:rsidP="00782BF7">
            <w:pPr>
              <w:jc w:val="center"/>
              <w:rPr>
                <w:sz w:val="14"/>
                <w:szCs w:val="14"/>
              </w:rPr>
            </w:pPr>
            <w:r w:rsidRPr="00906002">
              <w:rPr>
                <w:sz w:val="14"/>
                <w:szCs w:val="14"/>
              </w:rPr>
              <w:t>O</w:t>
            </w:r>
          </w:p>
        </w:tc>
        <w:tc>
          <w:tcPr>
            <w:tcW w:w="2017" w:type="dxa"/>
            <w:gridSpan w:val="2"/>
            <w:noWrap/>
            <w:hideMark/>
          </w:tcPr>
          <w:p w14:paraId="510EA9E9" w14:textId="77777777" w:rsidR="00782BF7" w:rsidRPr="00906002" w:rsidRDefault="00782BF7" w:rsidP="00782BF7">
            <w:pPr>
              <w:jc w:val="center"/>
              <w:rPr>
                <w:sz w:val="14"/>
                <w:szCs w:val="14"/>
              </w:rPr>
            </w:pPr>
            <w:r w:rsidRPr="00906002">
              <w:rPr>
                <w:sz w:val="14"/>
                <w:szCs w:val="14"/>
              </w:rPr>
              <w:t>HOSPITAL ESPECIALIZADO</w:t>
            </w:r>
          </w:p>
        </w:tc>
        <w:tc>
          <w:tcPr>
            <w:tcW w:w="1385" w:type="dxa"/>
            <w:gridSpan w:val="2"/>
            <w:noWrap/>
            <w:hideMark/>
          </w:tcPr>
          <w:p w14:paraId="3A99389F" w14:textId="77777777" w:rsidR="00782BF7" w:rsidRPr="00906002" w:rsidRDefault="00782BF7" w:rsidP="00782BF7">
            <w:pPr>
              <w:jc w:val="center"/>
              <w:rPr>
                <w:sz w:val="14"/>
                <w:szCs w:val="14"/>
              </w:rPr>
            </w:pPr>
            <w:r w:rsidRPr="00906002">
              <w:rPr>
                <w:sz w:val="14"/>
                <w:szCs w:val="14"/>
              </w:rPr>
              <w:t>99</w:t>
            </w:r>
          </w:p>
        </w:tc>
        <w:tc>
          <w:tcPr>
            <w:tcW w:w="1276" w:type="dxa"/>
            <w:gridSpan w:val="2"/>
            <w:noWrap/>
            <w:hideMark/>
          </w:tcPr>
          <w:p w14:paraId="231DF199" w14:textId="77777777" w:rsidR="00782BF7" w:rsidRPr="00906002" w:rsidRDefault="00782BF7" w:rsidP="00782BF7">
            <w:pPr>
              <w:jc w:val="center"/>
              <w:rPr>
                <w:sz w:val="14"/>
                <w:szCs w:val="14"/>
              </w:rPr>
            </w:pPr>
            <w:r w:rsidRPr="00906002">
              <w:rPr>
                <w:sz w:val="14"/>
                <w:szCs w:val="14"/>
              </w:rPr>
              <w:t>NO ESPECIFICADO</w:t>
            </w:r>
          </w:p>
        </w:tc>
      </w:tr>
    </w:tbl>
    <w:p w14:paraId="210F445E" w14:textId="61BE953A" w:rsidR="00E600E2" w:rsidRDefault="00E600E2" w:rsidP="00E600E2">
      <w:pPr>
        <w:rPr>
          <w:rFonts w:cs="Noto Sans"/>
          <w:color w:val="000000" w:themeColor="text1"/>
          <w:szCs w:val="18"/>
          <w:lang w:val="es-ES_tradnl"/>
        </w:rPr>
      </w:pPr>
    </w:p>
    <w:p w14:paraId="69637986" w14:textId="77777777" w:rsidR="00782BF7" w:rsidRPr="001E5AC4" w:rsidRDefault="00782BF7" w:rsidP="00782BF7">
      <w:pPr>
        <w:pStyle w:val="Ttulo2"/>
      </w:pPr>
      <w:bookmarkStart w:id="21" w:name="_Toc165567571"/>
      <w:bookmarkStart w:id="22" w:name="_Toc182303633"/>
      <w:bookmarkStart w:id="23" w:name="_Toc183445955"/>
      <w:bookmarkStart w:id="24" w:name="_Toc184394777"/>
      <w:r w:rsidRPr="001E5AC4">
        <w:t>Justificación</w:t>
      </w:r>
      <w:bookmarkEnd w:id="21"/>
      <w:bookmarkEnd w:id="22"/>
      <w:bookmarkEnd w:id="23"/>
      <w:bookmarkEnd w:id="24"/>
    </w:p>
    <w:p w14:paraId="7A327E76" w14:textId="77777777" w:rsidR="00E40B51" w:rsidRPr="00E40B51" w:rsidRDefault="00E40B51" w:rsidP="00E40B51">
      <w:pPr>
        <w:rPr>
          <w:rFonts w:cs="Noto Sans"/>
          <w:color w:val="000000" w:themeColor="text1"/>
          <w:szCs w:val="18"/>
          <w:lang w:val="es-ES_tradnl"/>
        </w:rPr>
      </w:pPr>
      <w:r w:rsidRPr="00E40B51">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7E2A5F1D" w14:textId="77777777" w:rsidR="00E40B51" w:rsidRPr="00E40B51" w:rsidRDefault="00E40B51" w:rsidP="00E40B51">
      <w:pPr>
        <w:rPr>
          <w:rFonts w:cs="Noto Sans"/>
          <w:color w:val="000000" w:themeColor="text1"/>
          <w:szCs w:val="18"/>
          <w:lang w:val="es-ES_tradnl"/>
        </w:rPr>
      </w:pPr>
      <w:r w:rsidRPr="00E40B51">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3A8FCB41" w14:textId="77777777" w:rsidR="00E40B51" w:rsidRPr="00E40B51" w:rsidRDefault="00E40B51" w:rsidP="00E40B51">
      <w:pPr>
        <w:rPr>
          <w:rFonts w:cs="Noto Sans"/>
          <w:color w:val="000000" w:themeColor="text1"/>
          <w:szCs w:val="18"/>
          <w:lang w:val="es-ES_tradnl"/>
        </w:rPr>
      </w:pPr>
      <w:r w:rsidRPr="00E40B51">
        <w:rPr>
          <w:rFonts w:cs="Noto Sans"/>
          <w:color w:val="000000" w:themeColor="text1"/>
          <w:szCs w:val="18"/>
          <w:lang w:val="es-ES_tradnl"/>
        </w:rPr>
        <w:lastRenderedPageBreak/>
        <w:t>Considerando que el proceso de registro de actividades de la Hoja de Atención Obstétrica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39754FDC" w14:textId="77777777" w:rsidR="00E40B51" w:rsidRPr="00E40B51" w:rsidRDefault="00E40B51" w:rsidP="00E40B51">
      <w:pPr>
        <w:rPr>
          <w:rFonts w:cs="Noto Sans"/>
          <w:color w:val="000000" w:themeColor="text1"/>
          <w:szCs w:val="18"/>
          <w:lang w:val="es-ES_tradnl"/>
        </w:rPr>
      </w:pPr>
    </w:p>
    <w:p w14:paraId="64857D31" w14:textId="77777777" w:rsidR="00E40B51" w:rsidRPr="00E40B51" w:rsidRDefault="00E40B51" w:rsidP="00E40B51">
      <w:pPr>
        <w:rPr>
          <w:rFonts w:cs="Noto Sans"/>
          <w:color w:val="000000" w:themeColor="text1"/>
          <w:szCs w:val="18"/>
          <w:lang w:val="es-ES_tradnl"/>
        </w:rPr>
      </w:pPr>
      <w:r w:rsidRPr="00E40B51">
        <w:rPr>
          <w:rFonts w:cs="Noto Sans"/>
          <w:color w:val="000000" w:themeColor="text1"/>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7020AB92" w14:textId="77777777" w:rsidR="00E40B51" w:rsidRPr="00E40B51" w:rsidRDefault="00E40B51" w:rsidP="00E40B51">
      <w:pPr>
        <w:rPr>
          <w:rFonts w:cs="Noto Sans"/>
          <w:color w:val="000000" w:themeColor="text1"/>
          <w:szCs w:val="18"/>
          <w:lang w:val="es-ES_tradnl"/>
        </w:rPr>
      </w:pPr>
    </w:p>
    <w:p w14:paraId="3062FA06" w14:textId="77777777" w:rsidR="00E40B51" w:rsidRPr="00E40B51" w:rsidRDefault="00E40B51" w:rsidP="00E40B51">
      <w:pPr>
        <w:rPr>
          <w:rFonts w:cs="Noto Sans"/>
          <w:color w:val="000000" w:themeColor="text1"/>
          <w:szCs w:val="18"/>
          <w:lang w:val="es-ES_tradnl"/>
        </w:rPr>
      </w:pPr>
      <w:r w:rsidRPr="00E40B51">
        <w:rPr>
          <w:rFonts w:cs="Noto Sans"/>
          <w:color w:val="000000" w:themeColor="text1"/>
          <w:szCs w:val="18"/>
          <w:lang w:val="es-ES_tradnl"/>
        </w:rPr>
        <w:t>El principal objetivo del presente es mostrar las definiciones operativas, así como las instrucciones para el registro de información de las atenciones obstétricas realizadas en unidades de consulta externa y atención ambulatoria en unidades hospitalarias, con el fin de mejorar la calidad de la información registrada.</w:t>
      </w:r>
    </w:p>
    <w:p w14:paraId="601E86ED" w14:textId="77777777" w:rsidR="00E40B51" w:rsidRPr="00E40B51" w:rsidRDefault="00E40B51" w:rsidP="00E40B51">
      <w:pPr>
        <w:rPr>
          <w:rFonts w:cs="Noto Sans"/>
          <w:color w:val="000000" w:themeColor="text1"/>
          <w:szCs w:val="18"/>
          <w:lang w:val="es-ES_tradnl"/>
        </w:rPr>
      </w:pPr>
    </w:p>
    <w:p w14:paraId="0E2B2EA2" w14:textId="77777777" w:rsidR="00E40B51" w:rsidRPr="00E40B51" w:rsidRDefault="00E40B51" w:rsidP="00E40B51">
      <w:pPr>
        <w:rPr>
          <w:rFonts w:cs="Noto Sans"/>
          <w:color w:val="000000" w:themeColor="text1"/>
          <w:szCs w:val="18"/>
          <w:lang w:val="es-ES_tradnl"/>
        </w:rPr>
      </w:pPr>
      <w:r w:rsidRPr="00E40B51">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29A8ABFC" w14:textId="77777777" w:rsidR="00E40B51" w:rsidRPr="00E40B51" w:rsidRDefault="00E40B51" w:rsidP="00E40B51">
      <w:pPr>
        <w:rPr>
          <w:rFonts w:cs="Noto Sans"/>
          <w:color w:val="000000" w:themeColor="text1"/>
          <w:szCs w:val="18"/>
          <w:lang w:val="es-ES_tradnl"/>
        </w:rPr>
      </w:pPr>
    </w:p>
    <w:p w14:paraId="16CDB30C" w14:textId="13FFD905" w:rsidR="00782BF7" w:rsidRDefault="00E40B51" w:rsidP="00E40B51">
      <w:pPr>
        <w:rPr>
          <w:rFonts w:cs="Noto Sans"/>
          <w:szCs w:val="18"/>
          <w:lang w:val="es-ES_tradnl"/>
        </w:rPr>
      </w:pPr>
      <w:r w:rsidRPr="00E40B51">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w:t>
      </w:r>
      <w:r>
        <w:rPr>
          <w:rFonts w:cs="Noto Sans"/>
          <w:color w:val="000000" w:themeColor="text1"/>
          <w:szCs w:val="18"/>
          <w:lang w:val="es-ES_tradnl"/>
        </w:rPr>
        <w:t xml:space="preserve"> de Servicios (SIS) Versión 2025</w:t>
      </w:r>
      <w:r w:rsidRPr="00E40B51">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5" w:name="_Toc165567572"/>
      <w:bookmarkStart w:id="26" w:name="_Toc182303634"/>
      <w:bookmarkStart w:id="27" w:name="_Toc183445956"/>
      <w:bookmarkStart w:id="28" w:name="_Toc184394778"/>
      <w:r w:rsidRPr="001E5AC4">
        <w:lastRenderedPageBreak/>
        <w:t>Términos y Definiciones</w:t>
      </w:r>
      <w:bookmarkEnd w:id="25"/>
      <w:bookmarkEnd w:id="26"/>
      <w:bookmarkEnd w:id="27"/>
      <w:bookmarkEnd w:id="28"/>
    </w:p>
    <w:p w14:paraId="6BE1A426" w14:textId="33CB4815" w:rsidR="00782BF7" w:rsidRPr="001E5AC4" w:rsidRDefault="00E40B51" w:rsidP="00782BF7">
      <w:pPr>
        <w:rPr>
          <w:rFonts w:cs="Noto Sans"/>
          <w:color w:val="000000" w:themeColor="text1"/>
          <w:szCs w:val="18"/>
          <w:lang w:val="es-ES_tradnl"/>
        </w:rPr>
      </w:pPr>
      <w:r w:rsidRPr="00E40B51">
        <w:rPr>
          <w:rFonts w:cs="Noto Sans"/>
          <w:color w:val="000000" w:themeColor="text1"/>
          <w:szCs w:val="18"/>
          <w:lang w:val="es-ES_tradnl"/>
        </w:rPr>
        <w:t>Para los fines de este Instructivo y el registro de la Hoja de Atención Obstétrica en unidades de Consulta externa y atención ambulatoria en Hospitales (SINBA-SIS-12-P),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E40B51">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16C3717B" w14:textId="77777777" w:rsidTr="00E40B51">
        <w:trPr>
          <w:cnfStyle w:val="000000100000" w:firstRow="0" w:lastRow="0" w:firstColumn="0" w:lastColumn="0" w:oddVBand="0" w:evenVBand="0" w:oddHBand="1" w:evenHBand="0" w:firstRowFirstColumn="0" w:firstRowLastColumn="0" w:lastRowFirstColumn="0" w:lastRowLastColumn="0"/>
        </w:trPr>
        <w:tc>
          <w:tcPr>
            <w:tcW w:w="1162" w:type="pct"/>
          </w:tcPr>
          <w:p w14:paraId="5BA8D877" w14:textId="35DEAF29" w:rsidR="00782BF7" w:rsidRPr="00782BF7" w:rsidRDefault="00E40B51" w:rsidP="00782BF7">
            <w:pPr>
              <w:autoSpaceDE w:val="0"/>
              <w:autoSpaceDN w:val="0"/>
              <w:jc w:val="center"/>
              <w:rPr>
                <w:rFonts w:cs="Noto Sans"/>
                <w:b/>
                <w:bCs/>
                <w:sz w:val="16"/>
                <w:szCs w:val="16"/>
                <w:lang w:eastAsia="es-ES_tradnl"/>
              </w:rPr>
            </w:pPr>
            <w:r w:rsidRPr="00E40B51">
              <w:rPr>
                <w:rFonts w:cs="Noto Sans"/>
                <w:b/>
                <w:bCs/>
                <w:sz w:val="16"/>
                <w:szCs w:val="16"/>
                <w:lang w:eastAsia="es-ES_tradnl"/>
              </w:rPr>
              <w:t>Aborto espontáneo</w:t>
            </w:r>
          </w:p>
        </w:tc>
        <w:tc>
          <w:tcPr>
            <w:tcW w:w="641" w:type="pct"/>
          </w:tcPr>
          <w:p w14:paraId="77853959" w14:textId="77777777" w:rsidR="00782BF7" w:rsidRPr="00782BF7" w:rsidRDefault="00782BF7" w:rsidP="00782BF7">
            <w:pPr>
              <w:pStyle w:val="Tabletext"/>
              <w:jc w:val="center"/>
              <w:rPr>
                <w:rFonts w:ascii="Noto Sans" w:hAnsi="Noto Sans" w:cs="Noto Sans"/>
                <w:b/>
                <w:i/>
                <w:sz w:val="16"/>
                <w:szCs w:val="16"/>
              </w:rPr>
            </w:pPr>
          </w:p>
        </w:tc>
        <w:tc>
          <w:tcPr>
            <w:tcW w:w="3197" w:type="pct"/>
          </w:tcPr>
          <w:p w14:paraId="4CF60FA8" w14:textId="785F4C3C" w:rsidR="00782BF7" w:rsidRPr="00782BF7" w:rsidRDefault="00E40B51" w:rsidP="00EF7E12">
            <w:pPr>
              <w:pStyle w:val="Tabletext"/>
              <w:jc w:val="left"/>
              <w:rPr>
                <w:rFonts w:ascii="Noto Sans" w:hAnsi="Noto Sans" w:cs="Noto Sans"/>
                <w:sz w:val="16"/>
                <w:szCs w:val="16"/>
              </w:rPr>
            </w:pPr>
            <w:r w:rsidRPr="00E40B51">
              <w:rPr>
                <w:rFonts w:ascii="Noto Sans" w:hAnsi="Noto Sans" w:cs="Noto Sans"/>
                <w:sz w:val="16"/>
                <w:szCs w:val="16"/>
              </w:rPr>
              <w:t>Incluye al aborto incompleto, diferido, inevitable y la atención post aborto</w:t>
            </w:r>
          </w:p>
        </w:tc>
      </w:tr>
      <w:tr w:rsidR="00EF7E12" w:rsidRPr="00782BF7" w14:paraId="45082555" w14:textId="77777777" w:rsidTr="00E40B51">
        <w:trPr>
          <w:cnfStyle w:val="000000010000" w:firstRow="0" w:lastRow="0" w:firstColumn="0" w:lastColumn="0" w:oddVBand="0" w:evenVBand="0" w:oddHBand="0" w:evenHBand="1"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068479F1" w14:textId="77777777" w:rsidTr="00E40B51">
        <w:trPr>
          <w:cnfStyle w:val="000000100000" w:firstRow="0" w:lastRow="0" w:firstColumn="0" w:lastColumn="0" w:oddVBand="0" w:evenVBand="0" w:oddHBand="1" w:evenHBand="0" w:firstRowFirstColumn="0" w:firstRowLastColumn="0" w:lastRowFirstColumn="0" w:lastRowLastColumn="0"/>
        </w:trPr>
        <w:tc>
          <w:tcPr>
            <w:tcW w:w="1162" w:type="pct"/>
          </w:tcPr>
          <w:p w14:paraId="04ACFE00" w14:textId="02D86BDE" w:rsidR="00782BF7" w:rsidRPr="00782BF7" w:rsidRDefault="00E40B51" w:rsidP="00782BF7">
            <w:pPr>
              <w:pStyle w:val="Tabletext"/>
              <w:jc w:val="center"/>
              <w:rPr>
                <w:rFonts w:ascii="Noto Sans" w:hAnsi="Noto Sans" w:cs="Noto Sans"/>
                <w:b/>
                <w:sz w:val="16"/>
                <w:szCs w:val="16"/>
                <w:lang w:eastAsia="es-MX"/>
              </w:rPr>
            </w:pPr>
            <w:r w:rsidRPr="00E40B51">
              <w:rPr>
                <w:rFonts w:ascii="Noto Sans" w:hAnsi="Noto Sans" w:cs="Noto Sans"/>
                <w:b/>
                <w:sz w:val="16"/>
                <w:szCs w:val="16"/>
                <w:lang w:eastAsia="es-MX"/>
              </w:rPr>
              <w:t>Dispositivo Intrauterino</w:t>
            </w:r>
          </w:p>
        </w:tc>
        <w:tc>
          <w:tcPr>
            <w:tcW w:w="641" w:type="pct"/>
          </w:tcPr>
          <w:p w14:paraId="7B98F3DA" w14:textId="0D94BB7F" w:rsidR="00782BF7" w:rsidRPr="00782BF7" w:rsidRDefault="00E40B51" w:rsidP="00782BF7">
            <w:pPr>
              <w:pStyle w:val="Tabletext"/>
              <w:jc w:val="center"/>
              <w:rPr>
                <w:rFonts w:ascii="Noto Sans" w:hAnsi="Noto Sans" w:cs="Noto Sans"/>
                <w:b/>
                <w:i/>
                <w:sz w:val="16"/>
                <w:szCs w:val="16"/>
              </w:rPr>
            </w:pPr>
            <w:r w:rsidRPr="00E40B51">
              <w:rPr>
                <w:rFonts w:ascii="Noto Sans" w:hAnsi="Noto Sans" w:cs="Noto Sans"/>
                <w:b/>
                <w:i/>
                <w:sz w:val="16"/>
                <w:szCs w:val="16"/>
              </w:rPr>
              <w:t>DIU</w:t>
            </w:r>
          </w:p>
        </w:tc>
        <w:tc>
          <w:tcPr>
            <w:tcW w:w="3197" w:type="pct"/>
          </w:tcPr>
          <w:p w14:paraId="04C695DB" w14:textId="77777777" w:rsidR="00E40B51" w:rsidRPr="00E40B51" w:rsidRDefault="00E40B51" w:rsidP="00E40B51">
            <w:pPr>
              <w:pStyle w:val="Tabletext"/>
              <w:jc w:val="left"/>
              <w:rPr>
                <w:rFonts w:ascii="Noto Sans" w:hAnsi="Noto Sans" w:cs="Noto Sans"/>
                <w:sz w:val="16"/>
                <w:szCs w:val="16"/>
              </w:rPr>
            </w:pPr>
            <w:r w:rsidRPr="00E40B51">
              <w:rPr>
                <w:rFonts w:ascii="Noto Sans" w:hAnsi="Noto Sans" w:cs="Noto Sans"/>
                <w:sz w:val="16"/>
                <w:szCs w:val="16"/>
              </w:rPr>
              <w:t>Abreviatura utilizada para Dispositivo Intrauterino.</w:t>
            </w:r>
          </w:p>
          <w:p w14:paraId="35CFF8B1" w14:textId="516F9CD1" w:rsidR="00782BF7" w:rsidRPr="00782BF7" w:rsidRDefault="00E40B51" w:rsidP="00E40B51">
            <w:pPr>
              <w:pStyle w:val="Tabletext"/>
              <w:rPr>
                <w:rFonts w:ascii="Noto Sans" w:hAnsi="Noto Sans" w:cs="Noto Sans"/>
                <w:sz w:val="16"/>
                <w:szCs w:val="16"/>
              </w:rPr>
            </w:pPr>
            <w:r w:rsidRPr="00E40B51">
              <w:rPr>
                <w:rFonts w:ascii="Noto Sans" w:hAnsi="Noto Sans" w:cs="Noto Sans"/>
                <w:sz w:val="16"/>
                <w:szCs w:val="16"/>
              </w:rPr>
              <w:t>Es un artefacto de polietileno que se coloca dentro de la cavidad uterina, con fines anticonceptivos de forma temporal.</w:t>
            </w:r>
          </w:p>
        </w:tc>
      </w:tr>
      <w:tr w:rsidR="00EF7E12" w:rsidRPr="00782BF7" w14:paraId="546510F2" w14:textId="77777777" w:rsidTr="00E40B51">
        <w:trPr>
          <w:cnfStyle w:val="000000010000" w:firstRow="0" w:lastRow="0" w:firstColumn="0" w:lastColumn="0" w:oddVBand="0" w:evenVBand="0" w:oddHBand="0" w:evenHBand="1" w:firstRowFirstColumn="0" w:firstRowLastColumn="0" w:lastRowFirstColumn="0" w:lastRowLastColumn="0"/>
        </w:trPr>
        <w:tc>
          <w:tcPr>
            <w:tcW w:w="1162" w:type="pct"/>
          </w:tcPr>
          <w:p w14:paraId="2346CBA6" w14:textId="1E6B2B41" w:rsidR="00782BF7" w:rsidRPr="00782BF7" w:rsidRDefault="00E40B51" w:rsidP="00782BF7">
            <w:pPr>
              <w:pStyle w:val="Tabletext"/>
              <w:jc w:val="center"/>
              <w:rPr>
                <w:rFonts w:ascii="Noto Sans" w:hAnsi="Noto Sans" w:cs="Noto Sans"/>
                <w:b/>
                <w:sz w:val="16"/>
                <w:szCs w:val="16"/>
                <w:lang w:eastAsia="es-MX"/>
              </w:rPr>
            </w:pPr>
            <w:r w:rsidRPr="00E40B51">
              <w:rPr>
                <w:rFonts w:ascii="Noto Sans" w:hAnsi="Noto Sans" w:cs="Noto Sans"/>
                <w:b/>
                <w:sz w:val="16"/>
                <w:szCs w:val="16"/>
                <w:lang w:eastAsia="es-MX"/>
              </w:rPr>
              <w:t>Interrupción Legal del Embarazo</w:t>
            </w:r>
          </w:p>
        </w:tc>
        <w:tc>
          <w:tcPr>
            <w:tcW w:w="641" w:type="pct"/>
          </w:tcPr>
          <w:p w14:paraId="6DFF6283" w14:textId="75182A75" w:rsidR="00782BF7" w:rsidRPr="00782BF7" w:rsidRDefault="00E40B51" w:rsidP="00782BF7">
            <w:pPr>
              <w:pStyle w:val="Tabletext"/>
              <w:jc w:val="center"/>
              <w:rPr>
                <w:rFonts w:ascii="Noto Sans" w:hAnsi="Noto Sans" w:cs="Noto Sans"/>
                <w:b/>
                <w:i/>
                <w:sz w:val="16"/>
                <w:szCs w:val="16"/>
              </w:rPr>
            </w:pPr>
            <w:r w:rsidRPr="00E40B51">
              <w:rPr>
                <w:rFonts w:ascii="Noto Sans" w:hAnsi="Noto Sans" w:cs="Noto Sans"/>
                <w:b/>
                <w:i/>
                <w:sz w:val="16"/>
                <w:szCs w:val="16"/>
              </w:rPr>
              <w:t>ILE</w:t>
            </w:r>
          </w:p>
        </w:tc>
        <w:tc>
          <w:tcPr>
            <w:tcW w:w="3197" w:type="pct"/>
          </w:tcPr>
          <w:p w14:paraId="763E9A54" w14:textId="77777777" w:rsidR="00E40B51" w:rsidRPr="00E40B51" w:rsidRDefault="00E40B51" w:rsidP="00E40B51">
            <w:pPr>
              <w:pStyle w:val="Tabletext"/>
              <w:jc w:val="left"/>
              <w:rPr>
                <w:rFonts w:ascii="Noto Sans" w:hAnsi="Noto Sans" w:cs="Noto Sans"/>
                <w:sz w:val="16"/>
                <w:szCs w:val="16"/>
                <w:lang w:eastAsia="es-MX"/>
              </w:rPr>
            </w:pPr>
            <w:r w:rsidRPr="00E40B51">
              <w:rPr>
                <w:rFonts w:ascii="Noto Sans" w:hAnsi="Noto Sans" w:cs="Noto Sans"/>
                <w:sz w:val="16"/>
                <w:szCs w:val="16"/>
                <w:lang w:eastAsia="es-MX"/>
              </w:rPr>
              <w:t>Interrupción Legal del Embarazo.</w:t>
            </w:r>
          </w:p>
          <w:p w14:paraId="7973392B" w14:textId="5AB37C21" w:rsidR="00782BF7" w:rsidRPr="00782BF7" w:rsidRDefault="00E40B51" w:rsidP="00E40B51">
            <w:pPr>
              <w:pStyle w:val="Tabletext"/>
              <w:jc w:val="left"/>
              <w:rPr>
                <w:rFonts w:ascii="Noto Sans" w:hAnsi="Noto Sans" w:cs="Noto Sans"/>
                <w:sz w:val="16"/>
                <w:szCs w:val="16"/>
                <w:lang w:eastAsia="es-MX"/>
              </w:rPr>
            </w:pPr>
            <w:r w:rsidRPr="00E40B51">
              <w:rPr>
                <w:rFonts w:ascii="Noto Sans" w:hAnsi="Noto Sans" w:cs="Noto Sans"/>
                <w:sz w:val="16"/>
                <w:szCs w:val="16"/>
                <w:lang w:eastAsia="es-MX"/>
              </w:rPr>
              <w:t>Se realiza a simple demanda de la persona en ejercicio de su autonomía reproductiva</w:t>
            </w:r>
          </w:p>
        </w:tc>
      </w:tr>
      <w:tr w:rsidR="00EF7E12" w:rsidRPr="00782BF7" w14:paraId="393E8E6B" w14:textId="77777777" w:rsidTr="00E40B51">
        <w:trPr>
          <w:cnfStyle w:val="000000100000" w:firstRow="0" w:lastRow="0" w:firstColumn="0" w:lastColumn="0" w:oddVBand="0" w:evenVBand="0" w:oddHBand="1" w:evenHBand="0" w:firstRowFirstColumn="0" w:firstRowLastColumn="0" w:lastRowFirstColumn="0" w:lastRowLastColumn="0"/>
        </w:trPr>
        <w:tc>
          <w:tcPr>
            <w:tcW w:w="1162" w:type="pct"/>
          </w:tcPr>
          <w:p w14:paraId="4447E42A" w14:textId="015974E2" w:rsidR="00782BF7" w:rsidRPr="00782BF7" w:rsidRDefault="00E40B51" w:rsidP="00782BF7">
            <w:pPr>
              <w:pStyle w:val="Tabletext"/>
              <w:jc w:val="center"/>
              <w:rPr>
                <w:rFonts w:ascii="Noto Sans" w:hAnsi="Noto Sans" w:cs="Noto Sans"/>
                <w:b/>
                <w:sz w:val="16"/>
                <w:szCs w:val="16"/>
                <w:lang w:eastAsia="es-MX"/>
              </w:rPr>
            </w:pPr>
            <w:r w:rsidRPr="00E40B51">
              <w:rPr>
                <w:rFonts w:ascii="Noto Sans" w:hAnsi="Noto Sans" w:cs="Noto Sans"/>
                <w:b/>
                <w:sz w:val="16"/>
                <w:szCs w:val="16"/>
                <w:lang w:eastAsia="es-MX"/>
              </w:rPr>
              <w:t>Interrupción Voluntaria del Embarazo</w:t>
            </w:r>
          </w:p>
        </w:tc>
        <w:tc>
          <w:tcPr>
            <w:tcW w:w="641" w:type="pct"/>
          </w:tcPr>
          <w:p w14:paraId="1508E757" w14:textId="252150C4" w:rsidR="00782BF7" w:rsidRPr="00782BF7" w:rsidRDefault="00E40B51" w:rsidP="00782BF7">
            <w:pPr>
              <w:pStyle w:val="Tabletext"/>
              <w:jc w:val="center"/>
              <w:rPr>
                <w:rFonts w:ascii="Noto Sans" w:hAnsi="Noto Sans" w:cs="Noto Sans"/>
                <w:b/>
                <w:i/>
                <w:sz w:val="16"/>
                <w:szCs w:val="16"/>
              </w:rPr>
            </w:pPr>
            <w:r w:rsidRPr="00E40B51">
              <w:rPr>
                <w:rFonts w:ascii="Noto Sans" w:hAnsi="Noto Sans" w:cs="Noto Sans"/>
                <w:b/>
                <w:i/>
                <w:sz w:val="16"/>
                <w:szCs w:val="16"/>
              </w:rPr>
              <w:t>IVE</w:t>
            </w:r>
          </w:p>
        </w:tc>
        <w:tc>
          <w:tcPr>
            <w:tcW w:w="3197" w:type="pct"/>
          </w:tcPr>
          <w:p w14:paraId="621A8FBF" w14:textId="77777777" w:rsidR="00E40B51" w:rsidRPr="00E40B51" w:rsidRDefault="00E40B51" w:rsidP="00E40B51">
            <w:pPr>
              <w:pStyle w:val="Texto"/>
              <w:spacing w:line="235" w:lineRule="exact"/>
              <w:ind w:firstLine="0"/>
              <w:jc w:val="left"/>
              <w:rPr>
                <w:rFonts w:ascii="Noto Sans" w:hAnsi="Noto Sans" w:cs="Noto Sans"/>
                <w:sz w:val="16"/>
                <w:szCs w:val="16"/>
              </w:rPr>
            </w:pPr>
            <w:r w:rsidRPr="00E40B51">
              <w:rPr>
                <w:rFonts w:ascii="Noto Sans" w:hAnsi="Noto Sans" w:cs="Noto Sans"/>
                <w:sz w:val="16"/>
                <w:szCs w:val="16"/>
              </w:rPr>
              <w:t>Interrupción Voluntaria del Embarazo.</w:t>
            </w:r>
          </w:p>
          <w:p w14:paraId="119FC468" w14:textId="3009828E" w:rsidR="00782BF7" w:rsidRPr="00782BF7" w:rsidRDefault="00E40B51" w:rsidP="00E40B51">
            <w:pPr>
              <w:pStyle w:val="Texto"/>
              <w:spacing w:line="235" w:lineRule="exact"/>
              <w:ind w:firstLine="0"/>
              <w:jc w:val="left"/>
              <w:rPr>
                <w:rFonts w:ascii="Noto Sans" w:hAnsi="Noto Sans" w:cs="Noto Sans"/>
                <w:sz w:val="16"/>
                <w:szCs w:val="16"/>
              </w:rPr>
            </w:pPr>
            <w:r w:rsidRPr="00E40B51">
              <w:rPr>
                <w:rFonts w:ascii="Noto Sans" w:hAnsi="Noto Sans" w:cs="Noto Sans"/>
                <w:sz w:val="16"/>
                <w:szCs w:val="16"/>
              </w:rPr>
              <w:t>Derecho de las víctimas de violencia sexual de acuerdo con la Ley General de Víctimas y la NOM-046-SSA2-2005.</w:t>
            </w:r>
          </w:p>
        </w:tc>
      </w:tr>
      <w:tr w:rsidR="00EF7E12" w:rsidRPr="00782BF7" w14:paraId="67DEC714" w14:textId="77777777" w:rsidTr="00E40B51">
        <w:trPr>
          <w:cnfStyle w:val="000000010000" w:firstRow="0" w:lastRow="0" w:firstColumn="0" w:lastColumn="0" w:oddVBand="0" w:evenVBand="0" w:oddHBand="0" w:evenHBand="1" w:firstRowFirstColumn="0" w:firstRowLastColumn="0" w:lastRowFirstColumn="0" w:lastRowLastColumn="0"/>
        </w:trPr>
        <w:tc>
          <w:tcPr>
            <w:tcW w:w="1162" w:type="pct"/>
          </w:tcPr>
          <w:p w14:paraId="2FEA6109" w14:textId="02DFB5D2" w:rsidR="00782BF7" w:rsidRPr="00782BF7" w:rsidRDefault="00E40B51" w:rsidP="00782BF7">
            <w:pPr>
              <w:pStyle w:val="Tabletext"/>
              <w:jc w:val="center"/>
              <w:rPr>
                <w:rFonts w:ascii="Noto Sans" w:hAnsi="Noto Sans" w:cs="Noto Sans"/>
                <w:b/>
                <w:sz w:val="16"/>
                <w:szCs w:val="16"/>
                <w:lang w:eastAsia="es-MX"/>
              </w:rPr>
            </w:pPr>
            <w:r w:rsidRPr="00E40B51">
              <w:rPr>
                <w:rFonts w:ascii="Noto Sans" w:hAnsi="Noto Sans" w:cs="Noto Sans"/>
                <w:b/>
                <w:sz w:val="16"/>
                <w:szCs w:val="16"/>
                <w:lang w:eastAsia="es-MX"/>
              </w:rPr>
              <w:t>Oclusión Tubaria Bilateral</w:t>
            </w:r>
          </w:p>
        </w:tc>
        <w:tc>
          <w:tcPr>
            <w:tcW w:w="641" w:type="pct"/>
          </w:tcPr>
          <w:p w14:paraId="4D9958A8" w14:textId="05C04448" w:rsidR="00782BF7" w:rsidRPr="00782BF7" w:rsidRDefault="00E40B51" w:rsidP="00782BF7">
            <w:pPr>
              <w:jc w:val="center"/>
              <w:rPr>
                <w:rFonts w:cs="Noto Sans"/>
                <w:b/>
                <w:i/>
                <w:color w:val="000000" w:themeColor="text1"/>
                <w:sz w:val="16"/>
                <w:szCs w:val="16"/>
                <w:lang w:val="es-ES_tradnl"/>
              </w:rPr>
            </w:pPr>
            <w:r w:rsidRPr="00E40B51">
              <w:rPr>
                <w:rFonts w:cs="Noto Sans"/>
                <w:b/>
                <w:i/>
                <w:color w:val="000000" w:themeColor="text1"/>
                <w:sz w:val="16"/>
                <w:szCs w:val="16"/>
                <w:lang w:val="es-ES_tradnl"/>
              </w:rPr>
              <w:t>OTB</w:t>
            </w:r>
          </w:p>
        </w:tc>
        <w:tc>
          <w:tcPr>
            <w:tcW w:w="3197" w:type="pct"/>
          </w:tcPr>
          <w:p w14:paraId="66919BC6" w14:textId="77777777" w:rsidR="00E40B51" w:rsidRPr="00E40B51" w:rsidRDefault="00E40B51" w:rsidP="00E40B51">
            <w:pPr>
              <w:pStyle w:val="Tabletext"/>
              <w:jc w:val="left"/>
              <w:rPr>
                <w:rFonts w:ascii="Noto Sans" w:hAnsi="Noto Sans" w:cs="Noto Sans"/>
                <w:sz w:val="16"/>
                <w:szCs w:val="16"/>
                <w:lang w:eastAsia="es-MX"/>
              </w:rPr>
            </w:pPr>
            <w:r w:rsidRPr="00E40B51">
              <w:rPr>
                <w:rFonts w:ascii="Noto Sans" w:hAnsi="Noto Sans" w:cs="Noto Sans"/>
                <w:sz w:val="16"/>
                <w:szCs w:val="16"/>
                <w:lang w:eastAsia="es-MX"/>
              </w:rPr>
              <w:t>Abreviatura utilizada para Oclusión Tubaria Bilateral.</w:t>
            </w:r>
          </w:p>
          <w:p w14:paraId="0EEAFC53" w14:textId="7B11EF84" w:rsidR="00782BF7" w:rsidRPr="00782BF7" w:rsidRDefault="00E40B51" w:rsidP="00E40B51">
            <w:pPr>
              <w:pStyle w:val="Tabletext"/>
              <w:jc w:val="left"/>
              <w:rPr>
                <w:rFonts w:ascii="Noto Sans" w:hAnsi="Noto Sans" w:cs="Noto Sans"/>
                <w:sz w:val="16"/>
                <w:szCs w:val="16"/>
                <w:lang w:eastAsia="es-MX"/>
              </w:rPr>
            </w:pPr>
            <w:r w:rsidRPr="00E40B51">
              <w:rPr>
                <w:rFonts w:ascii="Noto Sans" w:hAnsi="Noto Sans" w:cs="Noto Sans"/>
                <w:sz w:val="16"/>
                <w:szCs w:val="16"/>
                <w:lang w:eastAsia="es-MX"/>
              </w:rPr>
              <w:t>Es un método anticonceptivo permanente para la mujer, que consiste en la obstrucción bilateral de las trompas uterinas.</w:t>
            </w:r>
          </w:p>
        </w:tc>
      </w:tr>
      <w:tr w:rsidR="00EF7E12" w:rsidRPr="00782BF7" w14:paraId="053C3E20" w14:textId="77777777" w:rsidTr="00E40B51">
        <w:trPr>
          <w:cnfStyle w:val="000000100000" w:firstRow="0" w:lastRow="0" w:firstColumn="0" w:lastColumn="0" w:oddVBand="0" w:evenVBand="0" w:oddHBand="1" w:evenHBand="0"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E40B51">
        <w:trPr>
          <w:cnfStyle w:val="000000010000" w:firstRow="0" w:lastRow="0" w:firstColumn="0" w:lastColumn="0" w:oddVBand="0" w:evenVBand="0" w:oddHBand="0" w:evenHBand="1"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E40B51">
        <w:trPr>
          <w:cnfStyle w:val="000000100000" w:firstRow="0" w:lastRow="0" w:firstColumn="0" w:lastColumn="0" w:oddVBand="0" w:evenVBand="0" w:oddHBand="1" w:evenHBand="0"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9" w:name="_Toc165567573"/>
      <w:bookmarkStart w:id="30" w:name="_Toc182303635"/>
      <w:bookmarkStart w:id="31" w:name="_Toc183445957"/>
      <w:bookmarkStart w:id="32" w:name="_Toc184394779"/>
      <w:r w:rsidRPr="001E5AC4">
        <w:lastRenderedPageBreak/>
        <w:t>Referencias</w:t>
      </w:r>
      <w:bookmarkEnd w:id="29"/>
      <w:bookmarkEnd w:id="30"/>
      <w:bookmarkEnd w:id="31"/>
      <w:bookmarkEnd w:id="32"/>
    </w:p>
    <w:p w14:paraId="7BCE723F" w14:textId="77777777" w:rsidR="00EF7E12" w:rsidRPr="001E5AC4" w:rsidRDefault="00EF7E12" w:rsidP="00EF7E12">
      <w:pPr>
        <w:pStyle w:val="Ttulo2"/>
      </w:pPr>
      <w:bookmarkStart w:id="33" w:name="_Toc165567574"/>
      <w:bookmarkStart w:id="34" w:name="_Toc182303636"/>
      <w:bookmarkStart w:id="35" w:name="_Toc183445958"/>
      <w:bookmarkStart w:id="36" w:name="_Toc184394780"/>
      <w:r w:rsidRPr="001E5AC4">
        <w:t>Ligas Web</w:t>
      </w:r>
      <w:bookmarkEnd w:id="33"/>
      <w:bookmarkEnd w:id="34"/>
      <w:bookmarkEnd w:id="35"/>
      <w:bookmarkEnd w:id="36"/>
    </w:p>
    <w:p w14:paraId="3A01DCF7" w14:textId="1EF3540E" w:rsidR="00EF7E12" w:rsidRPr="001E5AC4" w:rsidRDefault="00EF7E12" w:rsidP="00EF7E12">
      <w:pPr>
        <w:rPr>
          <w:rFonts w:cs="Noto Sans"/>
          <w:szCs w:val="18"/>
        </w:rPr>
      </w:pPr>
      <w:r w:rsidRPr="001E5AC4">
        <w:rPr>
          <w:rFonts w:cs="Noto Sans"/>
          <w:lang w:val="es-ES_tradnl"/>
        </w:rPr>
        <w:t xml:space="preserve">En la siguiente página web se puede consultar la versión electrónica del formato de la </w:t>
      </w:r>
      <w:r w:rsidR="00E40B51" w:rsidRPr="00E40B51">
        <w:rPr>
          <w:rFonts w:cs="Noto Sans"/>
          <w:lang w:val="es-ES_tradnl"/>
        </w:rPr>
        <w:t>Hoja de Atención Obstétrica en Unidades de Consulta Externa y Atención Ambulatoria en Hospitales</w:t>
      </w:r>
      <w:r w:rsidRPr="001E5AC4">
        <w:rPr>
          <w:rFonts w:cs="Noto Sans"/>
          <w:lang w:val="es-ES_tradnl"/>
        </w:rPr>
        <w:t xml:space="preserve"> (SINBA-SIS-1</w:t>
      </w:r>
      <w:r w:rsidR="00E40B51">
        <w:rPr>
          <w:rFonts w:cs="Noto Sans"/>
          <w:lang w:val="es-ES_tradnl"/>
        </w:rPr>
        <w:t>2</w:t>
      </w:r>
      <w:r w:rsidRPr="001E5AC4">
        <w:rPr>
          <w:rFonts w:cs="Noto Sans"/>
          <w:lang w:val="es-ES_tradnl"/>
        </w:rPr>
        <w:t>-P) versión 2025 y este Instructivo de llenado que se encuentran en Insumos SIS2025-formatos e Instructivos, dentro de la carpeta “01. Unidad Médica”</w:t>
      </w:r>
      <w:r w:rsidRPr="001E5AC4">
        <w:rPr>
          <w:rFonts w:cs="Noto Sans"/>
          <w:szCs w:val="18"/>
          <w:lang w:val="es-ES_tradnl"/>
        </w:rPr>
        <w:t>, al que puede entrar con usuario y contraseña en:</w:t>
      </w:r>
    </w:p>
    <w:p w14:paraId="6E12E432" w14:textId="0297717D" w:rsidR="00EF7E12" w:rsidRPr="001E5AC4" w:rsidRDefault="00816CFF"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77777777" w:rsidR="00EF7E12" w:rsidRPr="001E5AC4" w:rsidRDefault="00EF7E12" w:rsidP="00EF7E12">
      <w:pPr>
        <w:rPr>
          <w:rFonts w:cs="Noto Sans"/>
          <w:color w:val="000000" w:themeColor="text1"/>
          <w:szCs w:val="18"/>
          <w:lang w:val="es-ES_tradnl"/>
        </w:rPr>
      </w:pPr>
      <w:r w:rsidRPr="001E5AC4">
        <w:rPr>
          <w:rFonts w:cs="Noto Sans"/>
          <w:szCs w:val="18"/>
          <w:lang w:val="es-ES_tradnl"/>
        </w:rPr>
        <w:t>En la siguiente liga puede acceder a la descarga del catálogo de Establecimientos que se actualiza a mediados de cada mes y donde puede consultar los datos de la Unidad médica</w:t>
      </w:r>
      <w:r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45179297" w:rsidR="00EF7E12" w:rsidRPr="001E5AC4" w:rsidRDefault="00816CFF" w:rsidP="00EF7E12">
      <w:pPr>
        <w:rPr>
          <w:rStyle w:val="Hipervnculo"/>
          <w:rFonts w:cs="Noto Sans"/>
          <w:szCs w:val="18"/>
        </w:rPr>
      </w:pPr>
      <w:hyperlink r:id="rId19" w:history="1">
        <w:r w:rsidR="00EF7E12" w:rsidRPr="001E5AC4">
          <w:rPr>
            <w:rStyle w:val="Hipervnculo"/>
            <w:rFonts w:cs="Noto Sans"/>
            <w:szCs w:val="18"/>
          </w:rPr>
          <w:t>http://gobi.salud.gob.mx</w:t>
        </w:r>
      </w:hyperlink>
    </w:p>
    <w:p w14:paraId="4E4EE10D" w14:textId="77777777" w:rsidR="00EF7E12" w:rsidRPr="001E5AC4" w:rsidRDefault="00EF7E12" w:rsidP="00EF7E12">
      <w:pPr>
        <w:pStyle w:val="Ttulo2"/>
      </w:pPr>
      <w:bookmarkStart w:id="37" w:name="_Toc165567575"/>
      <w:bookmarkStart w:id="38" w:name="_Toc182303637"/>
      <w:bookmarkStart w:id="39" w:name="_Toc183445959"/>
      <w:bookmarkStart w:id="40" w:name="_Toc184394781"/>
      <w:r w:rsidRPr="001E5AC4">
        <w:t>Bibliografía</w:t>
      </w:r>
      <w:bookmarkEnd w:id="37"/>
      <w:bookmarkEnd w:id="38"/>
      <w:bookmarkEnd w:id="39"/>
      <w:bookmarkEnd w:id="40"/>
    </w:p>
    <w:p w14:paraId="29169051" w14:textId="77777777" w:rsidR="00E40B51" w:rsidRPr="00E40B51" w:rsidRDefault="00E40B51" w:rsidP="00E40B51">
      <w:pPr>
        <w:pStyle w:val="Prrafodelista"/>
        <w:widowControl w:val="0"/>
        <w:numPr>
          <w:ilvl w:val="0"/>
          <w:numId w:val="5"/>
        </w:numPr>
        <w:spacing w:after="0" w:line="240" w:lineRule="atLeast"/>
        <w:rPr>
          <w:rFonts w:cs="Noto Sans"/>
          <w:szCs w:val="18"/>
        </w:rPr>
      </w:pPr>
      <w:r w:rsidRPr="00E40B51">
        <w:rPr>
          <w:rFonts w:cs="Noto Sans"/>
          <w:szCs w:val="18"/>
        </w:rPr>
        <w:t>Ley General de Víctimas</w:t>
      </w:r>
    </w:p>
    <w:p w14:paraId="61AB3FA0" w14:textId="77777777" w:rsidR="00E40B51" w:rsidRPr="00E40B51" w:rsidRDefault="00E40B51" w:rsidP="00E40B51">
      <w:pPr>
        <w:pStyle w:val="Prrafodelista"/>
        <w:widowControl w:val="0"/>
        <w:numPr>
          <w:ilvl w:val="0"/>
          <w:numId w:val="5"/>
        </w:numPr>
        <w:spacing w:after="0" w:line="240" w:lineRule="atLeast"/>
        <w:rPr>
          <w:rFonts w:cs="Noto Sans"/>
          <w:szCs w:val="18"/>
        </w:rPr>
      </w:pPr>
      <w:r w:rsidRPr="00E40B51">
        <w:rPr>
          <w:rFonts w:cs="Noto Sans"/>
          <w:szCs w:val="18"/>
        </w:rPr>
        <w:t>Lineamiento técnico para la atención del Aborto Seguro en México. Edición 2022.</w:t>
      </w:r>
    </w:p>
    <w:p w14:paraId="01B4D2EB" w14:textId="77777777" w:rsidR="00E40B51" w:rsidRPr="00E40B51" w:rsidRDefault="00E40B51" w:rsidP="00E40B51">
      <w:pPr>
        <w:pStyle w:val="Prrafodelista"/>
        <w:widowControl w:val="0"/>
        <w:numPr>
          <w:ilvl w:val="0"/>
          <w:numId w:val="5"/>
        </w:numPr>
        <w:spacing w:after="0" w:line="240" w:lineRule="atLeast"/>
        <w:rPr>
          <w:rFonts w:cs="Noto Sans"/>
          <w:szCs w:val="18"/>
        </w:rPr>
      </w:pPr>
      <w:r w:rsidRPr="00E40B51">
        <w:rPr>
          <w:rFonts w:cs="Noto Sans"/>
          <w:szCs w:val="18"/>
        </w:rPr>
        <w:t>NORMA Oficial Mexicana NOM-004-SSA3-2012, Del expediente clínico.</w:t>
      </w:r>
    </w:p>
    <w:p w14:paraId="110C232B" w14:textId="77777777" w:rsidR="00E40B51" w:rsidRPr="00E40B51" w:rsidRDefault="00E40B51" w:rsidP="00E40B51">
      <w:pPr>
        <w:pStyle w:val="Prrafodelista"/>
        <w:widowControl w:val="0"/>
        <w:numPr>
          <w:ilvl w:val="0"/>
          <w:numId w:val="5"/>
        </w:numPr>
        <w:spacing w:after="0" w:line="240" w:lineRule="atLeast"/>
        <w:rPr>
          <w:rFonts w:cs="Noto Sans"/>
          <w:szCs w:val="18"/>
        </w:rPr>
      </w:pPr>
      <w:r w:rsidRPr="00E40B51">
        <w:rPr>
          <w:rFonts w:cs="Noto Sans"/>
          <w:szCs w:val="18"/>
        </w:rPr>
        <w:t>NORMA Oficial Mexicana NOM-005-SSA2-1993, De los servicios de planificación familiar.</w:t>
      </w:r>
    </w:p>
    <w:p w14:paraId="19ADD908" w14:textId="77777777" w:rsidR="00E40B51" w:rsidRPr="00E40B51" w:rsidRDefault="00E40B51" w:rsidP="00E40B51">
      <w:pPr>
        <w:pStyle w:val="Prrafodelista"/>
        <w:widowControl w:val="0"/>
        <w:numPr>
          <w:ilvl w:val="0"/>
          <w:numId w:val="5"/>
        </w:numPr>
        <w:spacing w:after="0" w:line="240" w:lineRule="atLeast"/>
        <w:rPr>
          <w:rFonts w:cs="Noto Sans"/>
          <w:szCs w:val="18"/>
        </w:rPr>
      </w:pPr>
      <w:r w:rsidRPr="00E40B51">
        <w:rPr>
          <w:rFonts w:cs="Noto Sans"/>
          <w:szCs w:val="18"/>
        </w:rPr>
        <w:t>NORMA Oficial Mexicana NOM-007-SSA2-2016, Para la atención de la mujer durante el embarazo, parto y puerperio, y de la persona recién nacida.</w:t>
      </w:r>
    </w:p>
    <w:p w14:paraId="3D6BB90F" w14:textId="77777777" w:rsidR="00E40B51" w:rsidRPr="00E40B51" w:rsidRDefault="00E40B51" w:rsidP="00E40B51">
      <w:pPr>
        <w:pStyle w:val="Prrafodelista"/>
        <w:widowControl w:val="0"/>
        <w:numPr>
          <w:ilvl w:val="0"/>
          <w:numId w:val="5"/>
        </w:numPr>
        <w:spacing w:after="0" w:line="240" w:lineRule="atLeast"/>
        <w:rPr>
          <w:rFonts w:cs="Noto Sans"/>
          <w:szCs w:val="18"/>
        </w:rPr>
      </w:pPr>
      <w:r w:rsidRPr="00E40B51">
        <w:rPr>
          <w:rFonts w:cs="Noto Sans"/>
          <w:szCs w:val="18"/>
        </w:rPr>
        <w:t>NORMA Oficial Mexicana NOM-016-SSA3-2012, Que establece las características mínimas de infraestructura y equipamiento de hospitales y consultorios de atención médica especializada.</w:t>
      </w:r>
    </w:p>
    <w:p w14:paraId="68A75448" w14:textId="77777777" w:rsidR="00E40B51" w:rsidRPr="00E40B51" w:rsidRDefault="00E40B51" w:rsidP="00E40B51">
      <w:pPr>
        <w:pStyle w:val="Prrafodelista"/>
        <w:widowControl w:val="0"/>
        <w:numPr>
          <w:ilvl w:val="0"/>
          <w:numId w:val="5"/>
        </w:numPr>
        <w:spacing w:after="0" w:line="240" w:lineRule="atLeast"/>
        <w:rPr>
          <w:rFonts w:cs="Noto Sans"/>
          <w:szCs w:val="18"/>
        </w:rPr>
      </w:pPr>
      <w:r w:rsidRPr="00E40B51">
        <w:rPr>
          <w:rFonts w:cs="Noto Sans"/>
          <w:szCs w:val="18"/>
        </w:rPr>
        <w:t>NORMA Oficial Mexicana NOM-024-SSA3-2012 Sistemas de Información de Registro Electrónico para la Salud. Intercambio de Información en Salud.</w:t>
      </w:r>
    </w:p>
    <w:p w14:paraId="76593435" w14:textId="77777777" w:rsidR="00E40B51" w:rsidRPr="00E40B51" w:rsidRDefault="00E40B51" w:rsidP="00E40B51">
      <w:pPr>
        <w:pStyle w:val="Prrafodelista"/>
        <w:widowControl w:val="0"/>
        <w:numPr>
          <w:ilvl w:val="0"/>
          <w:numId w:val="5"/>
        </w:numPr>
        <w:spacing w:after="0" w:line="240" w:lineRule="atLeast"/>
        <w:rPr>
          <w:rFonts w:cs="Noto Sans"/>
          <w:szCs w:val="18"/>
        </w:rPr>
      </w:pPr>
      <w:r w:rsidRPr="00E40B51">
        <w:rPr>
          <w:rFonts w:cs="Noto Sans"/>
          <w:szCs w:val="18"/>
        </w:rPr>
        <w:t>NORMA Oficial Mexicana NOM-035-SSA3-2012 En Materia de Información en Salud.</w:t>
      </w:r>
    </w:p>
    <w:p w14:paraId="7933AEB2" w14:textId="5734BE3A" w:rsidR="00EF7E12" w:rsidRPr="001E5AC4" w:rsidRDefault="00E40B51" w:rsidP="00E40B51">
      <w:pPr>
        <w:pStyle w:val="Prrafodelista"/>
        <w:widowControl w:val="0"/>
        <w:numPr>
          <w:ilvl w:val="0"/>
          <w:numId w:val="5"/>
        </w:numPr>
        <w:spacing w:after="0" w:line="240" w:lineRule="atLeast"/>
        <w:jc w:val="both"/>
        <w:rPr>
          <w:rFonts w:cs="Noto Sans"/>
          <w:szCs w:val="18"/>
        </w:rPr>
      </w:pPr>
      <w:r w:rsidRPr="00E40B51">
        <w:rPr>
          <w:rFonts w:cs="Noto Sans"/>
          <w:szCs w:val="18"/>
        </w:rPr>
        <w:t>NORMA Oficial mexicana NOM-046-SSA2-2005, Violencia familiar, sexual y contra las mujeres. Criterios para la prevención y atención</w:t>
      </w:r>
      <w:r w:rsidR="00EF7E12" w:rsidRPr="001E5AC4">
        <w:rPr>
          <w:rFonts w:cs="Noto Sans"/>
          <w:szCs w:val="18"/>
        </w:rPr>
        <w:t>.</w:t>
      </w:r>
    </w:p>
    <w:p w14:paraId="4EC1DC7F" w14:textId="77777777" w:rsidR="00EF7E12" w:rsidRPr="001E5AC4" w:rsidRDefault="00EF7E12" w:rsidP="00EF7E12">
      <w:pPr>
        <w:pStyle w:val="Ttulo2"/>
      </w:pPr>
      <w:bookmarkStart w:id="41" w:name="_Toc196470064"/>
      <w:bookmarkStart w:id="42" w:name="_Toc165567576"/>
      <w:bookmarkStart w:id="43" w:name="_Toc182303638"/>
      <w:bookmarkStart w:id="44" w:name="_Toc183445960"/>
      <w:bookmarkStart w:id="45" w:name="_Toc184394782"/>
      <w:r w:rsidRPr="001E5AC4">
        <w:t>Archivos anexos</w:t>
      </w:r>
      <w:bookmarkEnd w:id="41"/>
      <w:bookmarkEnd w:id="42"/>
      <w:bookmarkEnd w:id="43"/>
      <w:bookmarkEnd w:id="44"/>
      <w:bookmarkEnd w:id="45"/>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E40B51">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E40B51">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3382FEC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1</w:t>
            </w:r>
            <w:r w:rsidR="00E40B51">
              <w:rPr>
                <w:rFonts w:ascii="Noto Sans" w:hAnsi="Noto Sans" w:cs="Noto Sans"/>
                <w:sz w:val="16"/>
                <w:szCs w:val="16"/>
                <w:lang w:eastAsia="es-MX"/>
              </w:rPr>
              <w:t>6</w:t>
            </w:r>
          </w:p>
        </w:tc>
        <w:tc>
          <w:tcPr>
            <w:tcW w:w="2763" w:type="dxa"/>
          </w:tcPr>
          <w:p w14:paraId="3669D3C6" w14:textId="3650D2C8" w:rsidR="00EF7E12" w:rsidRPr="00EF7E12" w:rsidRDefault="00E40B51" w:rsidP="00E40B51">
            <w:pPr>
              <w:pStyle w:val="Tabletext"/>
              <w:jc w:val="left"/>
              <w:rPr>
                <w:rFonts w:ascii="Noto Sans" w:hAnsi="Noto Sans" w:cs="Noto Sans"/>
                <w:sz w:val="16"/>
                <w:szCs w:val="16"/>
              </w:rPr>
            </w:pPr>
            <w:r w:rsidRPr="00E40B51">
              <w:rPr>
                <w:rFonts w:ascii="Noto Sans" w:hAnsi="Noto Sans" w:cs="Noto Sans"/>
                <w:sz w:val="16"/>
                <w:szCs w:val="16"/>
              </w:rPr>
              <w:t>Hoja de Atención Obstétrica en Unidades de Consulta Externa y Atención Ambulatoria en Hospitales</w:t>
            </w:r>
            <w:r w:rsidR="00EF7E12" w:rsidRPr="00EF7E12">
              <w:rPr>
                <w:rFonts w:ascii="Noto Sans" w:hAnsi="Noto Sans" w:cs="Noto Sans"/>
                <w:sz w:val="16"/>
                <w:szCs w:val="16"/>
              </w:rPr>
              <w:t xml:space="preserve"> (SINBA-SIS-1</w:t>
            </w:r>
            <w:r>
              <w:rPr>
                <w:rFonts w:ascii="Noto Sans" w:hAnsi="Noto Sans" w:cs="Noto Sans"/>
                <w:sz w:val="16"/>
                <w:szCs w:val="16"/>
              </w:rPr>
              <w:t>2</w:t>
            </w:r>
            <w:r w:rsidR="00EF7E12" w:rsidRPr="00EF7E12">
              <w:rPr>
                <w:rFonts w:ascii="Noto Sans" w:hAnsi="Noto Sans" w:cs="Noto Sans"/>
                <w:sz w:val="16"/>
                <w:szCs w:val="16"/>
              </w:rPr>
              <w:t>-P)</w:t>
            </w:r>
          </w:p>
        </w:tc>
        <w:tc>
          <w:tcPr>
            <w:tcW w:w="2947" w:type="dxa"/>
          </w:tcPr>
          <w:p w14:paraId="14EE2461" w14:textId="1536D3DD" w:rsidR="00EF7E12" w:rsidRPr="00EF7E12" w:rsidRDefault="00EF7E12" w:rsidP="00E40B51">
            <w:pPr>
              <w:pStyle w:val="Tabletext"/>
              <w:jc w:val="left"/>
              <w:rPr>
                <w:rFonts w:ascii="Noto Sans" w:hAnsi="Noto Sans" w:cs="Noto Sans"/>
                <w:sz w:val="16"/>
                <w:szCs w:val="16"/>
                <w:lang w:eastAsia="es-MX"/>
              </w:rPr>
            </w:pPr>
            <w:r w:rsidRPr="00EF7E12">
              <w:rPr>
                <w:rFonts w:ascii="Noto Sans" w:hAnsi="Noto Sans" w:cs="Noto Sans"/>
                <w:sz w:val="16"/>
                <w:szCs w:val="16"/>
              </w:rPr>
              <w:t>SINBA-SIS-1</w:t>
            </w:r>
            <w:r w:rsidR="00E40B51">
              <w:rPr>
                <w:rFonts w:ascii="Noto Sans" w:hAnsi="Noto Sans" w:cs="Noto Sans"/>
                <w:sz w:val="16"/>
                <w:szCs w:val="16"/>
              </w:rPr>
              <w:t>2</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5B063ED0" w:rsidR="00470A67" w:rsidRPr="001E5AC4" w:rsidRDefault="006B7661" w:rsidP="006B7661">
      <w:pPr>
        <w:pStyle w:val="Ttulo1"/>
      </w:pPr>
      <w:bookmarkStart w:id="46" w:name="_Toc165567577"/>
      <w:bookmarkStart w:id="47" w:name="_Toc182303639"/>
      <w:bookmarkStart w:id="48" w:name="_Toc183445961"/>
      <w:bookmarkStart w:id="49" w:name="_Toc184394783"/>
      <w:r w:rsidRPr="006B7661">
        <w:lastRenderedPageBreak/>
        <w:t>Hoja de Atención Obstétrica en Unidades de Consulta Externa y Atención Ambulatoria en Hospitales</w:t>
      </w:r>
      <w:r w:rsidR="00470A67">
        <w:br/>
      </w:r>
      <w:r>
        <w:t>(SINBA-SIS-</w:t>
      </w:r>
      <w:r w:rsidR="00470A67" w:rsidRPr="001E5AC4">
        <w:t>1</w:t>
      </w:r>
      <w:r>
        <w:t>2</w:t>
      </w:r>
      <w:r w:rsidR="00470A67" w:rsidRPr="001E5AC4">
        <w:t>-P)</w:t>
      </w:r>
      <w:bookmarkEnd w:id="46"/>
      <w:bookmarkEnd w:id="47"/>
      <w:bookmarkEnd w:id="48"/>
      <w:bookmarkEnd w:id="49"/>
    </w:p>
    <w:p w14:paraId="614DA6AC" w14:textId="77777777" w:rsidR="00470A67" w:rsidRPr="001E5AC4" w:rsidRDefault="00470A67" w:rsidP="00470A67">
      <w:pPr>
        <w:pStyle w:val="Ttulo2"/>
      </w:pPr>
      <w:bookmarkStart w:id="50" w:name="_Toc165567578"/>
      <w:bookmarkStart w:id="51" w:name="_Toc182303640"/>
      <w:bookmarkStart w:id="52" w:name="_Toc183445962"/>
      <w:bookmarkStart w:id="53" w:name="_Toc184394784"/>
      <w:r w:rsidRPr="001E5AC4">
        <w:t>Formato</w:t>
      </w:r>
      <w:bookmarkEnd w:id="50"/>
      <w:bookmarkEnd w:id="51"/>
      <w:bookmarkEnd w:id="52"/>
      <w:bookmarkEnd w:id="53"/>
    </w:p>
    <w:p w14:paraId="69F3C0AE" w14:textId="3AD0E628" w:rsidR="00470A67" w:rsidRDefault="008B4C48" w:rsidP="00E600E2">
      <w:pPr>
        <w:rPr>
          <w:rFonts w:cs="Noto Sans"/>
          <w:color w:val="000000" w:themeColor="text1"/>
          <w:szCs w:val="18"/>
          <w:lang w:val="es-ES_tradnl"/>
        </w:rPr>
      </w:pPr>
      <w:r w:rsidRPr="008B4C48">
        <w:drawing>
          <wp:inline distT="0" distB="0" distL="0" distR="0" wp14:anchorId="409AB1DA" wp14:editId="2A2522FA">
            <wp:extent cx="5612130" cy="3497522"/>
            <wp:effectExtent l="0" t="0" r="7620"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3497522"/>
                    </a:xfrm>
                    <a:prstGeom prst="rect">
                      <a:avLst/>
                    </a:prstGeom>
                    <a:noFill/>
                    <a:ln>
                      <a:noFill/>
                    </a:ln>
                  </pic:spPr>
                </pic:pic>
              </a:graphicData>
            </a:graphic>
          </wp:inline>
        </w:drawing>
      </w:r>
      <w:bookmarkStart w:id="54" w:name="_GoBack"/>
      <w:bookmarkEnd w:id="54"/>
    </w:p>
    <w:p w14:paraId="276DFBC6" w14:textId="416090A7" w:rsidR="00470A67" w:rsidRDefault="00470A67" w:rsidP="00E600E2">
      <w:pPr>
        <w:rPr>
          <w:rFonts w:cs="Noto Sans"/>
          <w:color w:val="000000" w:themeColor="text1"/>
          <w:szCs w:val="18"/>
          <w:lang w:val="es-ES_tradnl"/>
        </w:rPr>
      </w:pPr>
    </w:p>
    <w:p w14:paraId="309A3993" w14:textId="77777777" w:rsidR="00470A67" w:rsidRDefault="00470A67" w:rsidP="00E600E2">
      <w:pPr>
        <w:rPr>
          <w:rFonts w:cs="Noto Sans"/>
          <w:color w:val="000000" w:themeColor="text1"/>
          <w:szCs w:val="18"/>
          <w:lang w:val="es-ES_tradnl"/>
        </w:rPr>
      </w:pP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4DED7E93" w:rsidR="00470A67" w:rsidRPr="001E5AC4" w:rsidRDefault="00470A67" w:rsidP="0007210A">
      <w:pPr>
        <w:pStyle w:val="Ttulo1"/>
      </w:pPr>
      <w:bookmarkStart w:id="55" w:name="_Toc165567579"/>
      <w:bookmarkStart w:id="56" w:name="_Toc182303641"/>
      <w:bookmarkStart w:id="57" w:name="_Toc183445963"/>
      <w:bookmarkStart w:id="58" w:name="_Toc184394785"/>
      <w:r w:rsidRPr="001E5AC4">
        <w:lastRenderedPageBreak/>
        <w:t xml:space="preserve">Descripción de la </w:t>
      </w:r>
      <w:bookmarkEnd w:id="55"/>
      <w:bookmarkEnd w:id="56"/>
      <w:bookmarkEnd w:id="57"/>
      <w:r w:rsidR="0007210A" w:rsidRPr="0007210A">
        <w:t>HOJA DE ATENCIÓN OBSTÉTRICA EN UNIDADES DE CONSULTA EXTERNA Y ATENCIÓN AMBULATORIA EN HOSPITALES</w:t>
      </w:r>
      <w:bookmarkEnd w:id="58"/>
    </w:p>
    <w:p w14:paraId="1602F018" w14:textId="77777777" w:rsidR="0007210A" w:rsidRPr="0007210A" w:rsidRDefault="0007210A" w:rsidP="0007210A">
      <w:pPr>
        <w:autoSpaceDE w:val="0"/>
        <w:autoSpaceDN w:val="0"/>
        <w:adjustRightInd w:val="0"/>
        <w:spacing w:before="720"/>
        <w:rPr>
          <w:rFonts w:cs="Noto Sans"/>
          <w:szCs w:val="18"/>
          <w:lang w:val="es-ES_tradnl"/>
        </w:rPr>
      </w:pPr>
      <w:bookmarkStart w:id="59" w:name="_Toc207426314"/>
      <w:r w:rsidRPr="0007210A">
        <w:rPr>
          <w:rFonts w:cs="Noto Sans"/>
          <w:szCs w:val="18"/>
          <w:lang w:val="es-ES_tradnl"/>
        </w:rPr>
        <w:t>La Hoja de Atención Obstétrica en Unidades de Consulta Externa y Atención Ambulatoria en Hospitales tiene como objetivo principal captar la información de las atenciones obstétricas brindadas en unidades de consulta externa</w:t>
      </w:r>
      <w:r w:rsidRPr="0007210A">
        <w:rPr>
          <w:rFonts w:cs="Noto Sans"/>
        </w:rPr>
        <w:t xml:space="preserve"> </w:t>
      </w:r>
      <w:r w:rsidRPr="0007210A">
        <w:rPr>
          <w:rFonts w:cs="Noto Sans"/>
          <w:szCs w:val="18"/>
          <w:lang w:val="es-ES_tradnl"/>
        </w:rPr>
        <w:t>y atención ambulatoria en hospitales; está conformada por 6 apartados principales:</w:t>
      </w:r>
    </w:p>
    <w:p w14:paraId="09C17801" w14:textId="77777777" w:rsidR="0007210A" w:rsidRPr="0007210A" w:rsidRDefault="0007210A" w:rsidP="0007210A">
      <w:pPr>
        <w:pStyle w:val="Prrafodelista"/>
        <w:numPr>
          <w:ilvl w:val="0"/>
          <w:numId w:val="6"/>
        </w:numPr>
        <w:autoSpaceDE w:val="0"/>
        <w:autoSpaceDN w:val="0"/>
        <w:adjustRightInd w:val="0"/>
        <w:spacing w:after="0"/>
        <w:jc w:val="both"/>
        <w:rPr>
          <w:rFonts w:cs="Noto Sans"/>
          <w:szCs w:val="18"/>
          <w:lang w:val="es-ES_tradnl"/>
        </w:rPr>
      </w:pPr>
      <w:r w:rsidRPr="0007210A">
        <w:rPr>
          <w:rFonts w:cs="Noto Sans"/>
          <w:szCs w:val="18"/>
          <w:lang w:val="es-ES_tradnl"/>
        </w:rPr>
        <w:t>Datos de identificación: de la unidad</w:t>
      </w:r>
    </w:p>
    <w:p w14:paraId="5E256314" w14:textId="77777777" w:rsidR="0007210A" w:rsidRPr="0007210A" w:rsidRDefault="0007210A" w:rsidP="0007210A">
      <w:pPr>
        <w:pStyle w:val="Prrafodelista"/>
        <w:numPr>
          <w:ilvl w:val="0"/>
          <w:numId w:val="6"/>
        </w:numPr>
        <w:autoSpaceDE w:val="0"/>
        <w:autoSpaceDN w:val="0"/>
        <w:adjustRightInd w:val="0"/>
        <w:spacing w:after="0"/>
        <w:jc w:val="both"/>
        <w:rPr>
          <w:rFonts w:cs="Noto Sans"/>
          <w:szCs w:val="18"/>
          <w:lang w:val="es-ES_tradnl"/>
        </w:rPr>
      </w:pPr>
      <w:r w:rsidRPr="0007210A">
        <w:rPr>
          <w:rFonts w:cs="Noto Sans"/>
          <w:szCs w:val="18"/>
          <w:lang w:val="es-ES_tradnl"/>
        </w:rPr>
        <w:t>Datos de identificación de la paciente</w:t>
      </w:r>
    </w:p>
    <w:p w14:paraId="5B56D041" w14:textId="77777777" w:rsidR="0007210A" w:rsidRPr="0007210A" w:rsidRDefault="0007210A" w:rsidP="0007210A">
      <w:pPr>
        <w:pStyle w:val="Prrafodelista"/>
        <w:numPr>
          <w:ilvl w:val="0"/>
          <w:numId w:val="6"/>
        </w:numPr>
        <w:autoSpaceDE w:val="0"/>
        <w:autoSpaceDN w:val="0"/>
        <w:adjustRightInd w:val="0"/>
        <w:spacing w:after="0"/>
        <w:jc w:val="both"/>
        <w:rPr>
          <w:rFonts w:cs="Noto Sans"/>
          <w:szCs w:val="18"/>
          <w:lang w:val="es-ES_tradnl"/>
        </w:rPr>
      </w:pPr>
      <w:r w:rsidRPr="0007210A">
        <w:rPr>
          <w:rFonts w:cs="Noto Sans"/>
          <w:szCs w:val="18"/>
          <w:lang w:val="es-ES_tradnl"/>
        </w:rPr>
        <w:t>Detalle de la atención obstétrica</w:t>
      </w:r>
    </w:p>
    <w:p w14:paraId="173489C4" w14:textId="2C802D39" w:rsidR="00470A67" w:rsidRPr="001E5AC4" w:rsidRDefault="0007210A" w:rsidP="0007210A">
      <w:pPr>
        <w:pStyle w:val="Prrafodelista"/>
        <w:numPr>
          <w:ilvl w:val="0"/>
          <w:numId w:val="6"/>
        </w:numPr>
        <w:autoSpaceDE w:val="0"/>
        <w:autoSpaceDN w:val="0"/>
        <w:adjustRightInd w:val="0"/>
        <w:spacing w:after="0"/>
        <w:jc w:val="both"/>
        <w:rPr>
          <w:rFonts w:cs="Noto Sans"/>
          <w:szCs w:val="18"/>
        </w:rPr>
      </w:pPr>
      <w:r w:rsidRPr="0007210A">
        <w:rPr>
          <w:rFonts w:cs="Noto Sans"/>
          <w:szCs w:val="18"/>
          <w:lang w:val="es-ES_tradnl"/>
        </w:rPr>
        <w:t>Datos del prestador de servicio</w:t>
      </w:r>
      <w:r w:rsidR="00470A67" w:rsidRPr="001E5AC4">
        <w:rPr>
          <w:rFonts w:cs="Noto Sans"/>
          <w:szCs w:val="18"/>
        </w:rPr>
        <w:t>.</w:t>
      </w:r>
    </w:p>
    <w:p w14:paraId="5595EB29" w14:textId="0EF1E658" w:rsidR="00470A67" w:rsidRPr="001E5AC4" w:rsidRDefault="0007210A" w:rsidP="0007210A">
      <w:pPr>
        <w:pStyle w:val="Ttulo2"/>
      </w:pPr>
      <w:bookmarkStart w:id="60" w:name="_Toc184394786"/>
      <w:r w:rsidRPr="0007210A">
        <w:rPr>
          <w:caps w:val="0"/>
        </w:rPr>
        <w:t>MES Y AÑO</w:t>
      </w:r>
      <w:bookmarkEnd w:id="60"/>
    </w:p>
    <w:bookmarkEnd w:id="59"/>
    <w:p w14:paraId="736B5E41" w14:textId="1DE579F3" w:rsidR="00470A67" w:rsidRPr="001E5AC4" w:rsidRDefault="0007210A" w:rsidP="00470A67">
      <w:pPr>
        <w:rPr>
          <w:rFonts w:cs="Noto Sans"/>
          <w:color w:val="000000" w:themeColor="text1"/>
          <w:szCs w:val="18"/>
          <w:lang w:val="es-ES_tradnl"/>
        </w:rPr>
      </w:pPr>
      <w:r w:rsidRPr="0007210A">
        <w:rPr>
          <w:rFonts w:cs="Noto Sans"/>
          <w:color w:val="000000" w:themeColor="text1"/>
          <w:szCs w:val="18"/>
          <w:lang w:val="es-ES_tradnl"/>
        </w:rPr>
        <w:t>En este apartado se registra la fecha (mes y año) del cual se reporta</w:t>
      </w:r>
      <w:r w:rsidR="00470A67" w:rsidRPr="001E5AC4">
        <w:rPr>
          <w:rFonts w:cs="Noto Sans"/>
          <w:color w:val="000000" w:themeColor="text1"/>
          <w:szCs w:val="18"/>
          <w:lang w:val="es-ES_tradnl"/>
        </w:rPr>
        <w:t>.</w:t>
      </w:r>
    </w:p>
    <w:p w14:paraId="790BE60F" w14:textId="01434EC5" w:rsidR="00470A67" w:rsidRPr="001E5AC4" w:rsidRDefault="0007210A" w:rsidP="0007210A">
      <w:pPr>
        <w:pStyle w:val="Ttulo2"/>
      </w:pPr>
      <w:bookmarkStart w:id="61" w:name="_Toc184394787"/>
      <w:r w:rsidRPr="0007210A">
        <w:rPr>
          <w:caps w:val="0"/>
        </w:rPr>
        <w:t>DATOS DE IDENTIFICACIÓN DE LA UNIDAD</w:t>
      </w:r>
      <w:bookmarkEnd w:id="61"/>
    </w:p>
    <w:p w14:paraId="3ADE7AEC" w14:textId="77777777" w:rsidR="0007210A" w:rsidRPr="0007210A" w:rsidRDefault="0007210A" w:rsidP="0007210A">
      <w:pPr>
        <w:rPr>
          <w:rFonts w:cs="Noto Sans"/>
          <w:szCs w:val="18"/>
          <w:lang w:val="es-ES_tradnl"/>
        </w:rPr>
      </w:pPr>
      <w:r w:rsidRPr="0007210A">
        <w:rPr>
          <w:rFonts w:cs="Noto Sans"/>
          <w:szCs w:val="18"/>
          <w:lang w:val="es-ES_tradnl"/>
        </w:rPr>
        <w:t>Los datos de identificación se separarán para la Unidad y de la o el responsable del llenado. Se compone de 3 variables:</w:t>
      </w:r>
    </w:p>
    <w:p w14:paraId="041E7CEA" w14:textId="77777777" w:rsidR="0007210A" w:rsidRPr="0007210A" w:rsidRDefault="0007210A" w:rsidP="0007210A">
      <w:pPr>
        <w:pStyle w:val="Prrafodelista"/>
        <w:numPr>
          <w:ilvl w:val="0"/>
          <w:numId w:val="7"/>
        </w:numPr>
        <w:spacing w:after="0"/>
        <w:jc w:val="both"/>
        <w:rPr>
          <w:rFonts w:cs="Noto Sans"/>
          <w:szCs w:val="18"/>
          <w:lang w:val="es-ES_tradnl"/>
        </w:rPr>
      </w:pPr>
      <w:r w:rsidRPr="0007210A">
        <w:rPr>
          <w:rFonts w:cs="Noto Sans"/>
          <w:szCs w:val="18"/>
          <w:lang w:val="es-ES_tradnl"/>
        </w:rPr>
        <w:t xml:space="preserve">Nombre de la Unidad </w:t>
      </w:r>
    </w:p>
    <w:p w14:paraId="20AAD3EF" w14:textId="77777777" w:rsidR="0007210A" w:rsidRPr="0007210A" w:rsidRDefault="0007210A" w:rsidP="0007210A">
      <w:pPr>
        <w:pStyle w:val="Prrafodelista"/>
        <w:numPr>
          <w:ilvl w:val="0"/>
          <w:numId w:val="7"/>
        </w:numPr>
        <w:spacing w:after="0"/>
        <w:jc w:val="both"/>
        <w:rPr>
          <w:rFonts w:cs="Noto Sans"/>
          <w:szCs w:val="18"/>
          <w:lang w:val="es-ES_tradnl"/>
        </w:rPr>
      </w:pPr>
      <w:r w:rsidRPr="0007210A">
        <w:rPr>
          <w:rFonts w:cs="Noto Sans"/>
          <w:szCs w:val="18"/>
          <w:lang w:val="es-ES_tradnl"/>
        </w:rPr>
        <w:t xml:space="preserve">CLUES </w:t>
      </w:r>
    </w:p>
    <w:p w14:paraId="434C9B82" w14:textId="549130C5" w:rsidR="00470A67" w:rsidRPr="0007210A" w:rsidRDefault="0007210A" w:rsidP="0007210A">
      <w:pPr>
        <w:pStyle w:val="Prrafodelista"/>
        <w:numPr>
          <w:ilvl w:val="0"/>
          <w:numId w:val="7"/>
        </w:numPr>
        <w:autoSpaceDE w:val="0"/>
        <w:autoSpaceDN w:val="0"/>
        <w:adjustRightInd w:val="0"/>
        <w:spacing w:after="0"/>
        <w:jc w:val="both"/>
        <w:rPr>
          <w:rFonts w:cs="Noto Sans"/>
          <w:szCs w:val="18"/>
        </w:rPr>
      </w:pPr>
      <w:r w:rsidRPr="0007210A">
        <w:rPr>
          <w:rFonts w:cs="Noto Sans"/>
          <w:szCs w:val="18"/>
          <w:lang w:val="es-ES_tradnl"/>
        </w:rPr>
        <w:t>Nombre de la o el responsable de llenado</w:t>
      </w:r>
    </w:p>
    <w:p w14:paraId="6CF6B1A0" w14:textId="360916FF" w:rsidR="00470A67" w:rsidRPr="001E5AC4" w:rsidRDefault="0007210A" w:rsidP="0007210A">
      <w:pPr>
        <w:pStyle w:val="Ttulo2"/>
      </w:pPr>
      <w:bookmarkStart w:id="62" w:name="_Toc184394788"/>
      <w:r w:rsidRPr="0007210A">
        <w:rPr>
          <w:caps w:val="0"/>
        </w:rPr>
        <w:t>DÍA</w:t>
      </w:r>
      <w:bookmarkEnd w:id="62"/>
    </w:p>
    <w:p w14:paraId="5F606AC8" w14:textId="4037D695" w:rsidR="00470A67" w:rsidRDefault="0007210A" w:rsidP="0007210A">
      <w:pPr>
        <w:autoSpaceDE w:val="0"/>
        <w:autoSpaceDN w:val="0"/>
        <w:adjustRightInd w:val="0"/>
        <w:spacing w:after="0"/>
        <w:rPr>
          <w:rFonts w:cs="Noto Sans"/>
          <w:szCs w:val="18"/>
          <w:lang w:val="es-ES_tradnl"/>
        </w:rPr>
      </w:pPr>
      <w:r w:rsidRPr="0007210A">
        <w:rPr>
          <w:rFonts w:cs="Noto Sans"/>
          <w:szCs w:val="18"/>
          <w:lang w:val="es-ES_tradnl"/>
        </w:rPr>
        <w:t>Este apartado tiene como objetivo recabar el día del mes en el que se realizó la atención obstétrica</w:t>
      </w:r>
      <w:r>
        <w:rPr>
          <w:rFonts w:cs="Noto Sans"/>
          <w:szCs w:val="18"/>
          <w:lang w:val="es-ES_tradnl"/>
        </w:rPr>
        <w:t>.</w:t>
      </w:r>
    </w:p>
    <w:p w14:paraId="5108CA79" w14:textId="1CD462E5" w:rsidR="0007210A" w:rsidRPr="001E5AC4" w:rsidRDefault="0007210A" w:rsidP="0007210A">
      <w:pPr>
        <w:pStyle w:val="Ttulo2"/>
      </w:pPr>
      <w:bookmarkStart w:id="63" w:name="_Toc184394789"/>
      <w:r w:rsidRPr="0007210A">
        <w:rPr>
          <w:caps w:val="0"/>
        </w:rPr>
        <w:t>HORA DE ATENCIÓN</w:t>
      </w:r>
      <w:bookmarkEnd w:id="63"/>
    </w:p>
    <w:p w14:paraId="594C69A2" w14:textId="34B584CE" w:rsidR="0007210A" w:rsidRPr="0007210A" w:rsidRDefault="0007210A" w:rsidP="0007210A">
      <w:pPr>
        <w:autoSpaceDE w:val="0"/>
        <w:autoSpaceDN w:val="0"/>
        <w:adjustRightInd w:val="0"/>
        <w:spacing w:after="0"/>
        <w:rPr>
          <w:rFonts w:cs="Noto Sans"/>
          <w:szCs w:val="18"/>
        </w:rPr>
      </w:pPr>
      <w:r w:rsidRPr="0007210A">
        <w:rPr>
          <w:rFonts w:cs="Noto Sans"/>
          <w:szCs w:val="18"/>
          <w:lang w:val="es-ES_tradnl"/>
        </w:rPr>
        <w:t>En este apartado se registra la hora en que se brindó la atención obstétrica.</w:t>
      </w:r>
    </w:p>
    <w:p w14:paraId="1C439B05" w14:textId="3290A274" w:rsidR="0007210A" w:rsidRPr="001E5AC4" w:rsidRDefault="0007210A" w:rsidP="0007210A">
      <w:pPr>
        <w:pStyle w:val="Ttulo2"/>
      </w:pPr>
      <w:bookmarkStart w:id="64" w:name="_Toc184394790"/>
      <w:r w:rsidRPr="0007210A">
        <w:rPr>
          <w:caps w:val="0"/>
        </w:rPr>
        <w:lastRenderedPageBreak/>
        <w:t>DATOS DE IDENTIFICACIÓN DE LA PACIENTE</w:t>
      </w:r>
      <w:bookmarkEnd w:id="64"/>
    </w:p>
    <w:p w14:paraId="2C904BC1" w14:textId="77777777" w:rsidR="0007210A" w:rsidRPr="0007210A" w:rsidRDefault="0007210A" w:rsidP="0007210A">
      <w:pPr>
        <w:rPr>
          <w:rFonts w:cs="Noto Sans"/>
          <w:szCs w:val="18"/>
          <w:lang w:val="es-ES"/>
        </w:rPr>
      </w:pPr>
      <w:r w:rsidRPr="0007210A">
        <w:rPr>
          <w:rFonts w:cs="Noto Sans"/>
          <w:szCs w:val="18"/>
          <w:lang w:val="es-ES"/>
        </w:rPr>
        <w:t>El objetivo de este apartado es recabar los datos de identificación de la paciente está compuesto de las siguientes variables:</w:t>
      </w:r>
    </w:p>
    <w:p w14:paraId="36B6F884" w14:textId="77777777" w:rsidR="0007210A" w:rsidRPr="0007210A" w:rsidRDefault="0007210A" w:rsidP="0007210A">
      <w:pPr>
        <w:pStyle w:val="Prrafodelista"/>
        <w:numPr>
          <w:ilvl w:val="0"/>
          <w:numId w:val="33"/>
        </w:numPr>
        <w:spacing w:after="0"/>
        <w:jc w:val="both"/>
        <w:rPr>
          <w:rFonts w:cs="Noto Sans"/>
          <w:szCs w:val="18"/>
          <w:lang w:val="es-ES_tradnl"/>
        </w:rPr>
      </w:pPr>
      <w:r w:rsidRPr="0007210A">
        <w:rPr>
          <w:rFonts w:cs="Noto Sans"/>
          <w:szCs w:val="18"/>
          <w:lang w:val="es-ES_tradnl"/>
        </w:rPr>
        <w:t>CURP</w:t>
      </w:r>
    </w:p>
    <w:p w14:paraId="2468ABC8" w14:textId="77777777" w:rsidR="0007210A" w:rsidRPr="0007210A" w:rsidRDefault="0007210A" w:rsidP="0007210A">
      <w:pPr>
        <w:pStyle w:val="Prrafodelista"/>
        <w:numPr>
          <w:ilvl w:val="0"/>
          <w:numId w:val="33"/>
        </w:numPr>
        <w:spacing w:after="0"/>
        <w:jc w:val="both"/>
        <w:rPr>
          <w:rFonts w:cs="Noto Sans"/>
          <w:szCs w:val="18"/>
          <w:lang w:val="es-ES_tradnl"/>
        </w:rPr>
      </w:pPr>
      <w:r w:rsidRPr="0007210A">
        <w:rPr>
          <w:rFonts w:cs="Noto Sans"/>
          <w:szCs w:val="18"/>
          <w:lang w:val="es-ES_tradnl"/>
        </w:rPr>
        <w:t>Nombre (Nombre(s), Primer Apellido y Segundo Apellido)</w:t>
      </w:r>
    </w:p>
    <w:p w14:paraId="5E92EA9A" w14:textId="77777777" w:rsidR="0007210A" w:rsidRPr="0007210A" w:rsidRDefault="0007210A" w:rsidP="0007210A">
      <w:pPr>
        <w:pStyle w:val="Prrafodelista"/>
        <w:numPr>
          <w:ilvl w:val="0"/>
          <w:numId w:val="33"/>
        </w:numPr>
        <w:spacing w:after="0"/>
        <w:jc w:val="both"/>
        <w:rPr>
          <w:rFonts w:cs="Noto Sans"/>
          <w:szCs w:val="18"/>
          <w:lang w:val="es-ES_tradnl"/>
        </w:rPr>
      </w:pPr>
      <w:r w:rsidRPr="0007210A">
        <w:rPr>
          <w:rFonts w:cs="Noto Sans"/>
          <w:szCs w:val="18"/>
          <w:lang w:val="es-ES_tradnl"/>
        </w:rPr>
        <w:t>Fecha de nacimiento</w:t>
      </w:r>
    </w:p>
    <w:p w14:paraId="453EF2B5" w14:textId="77777777" w:rsidR="0007210A" w:rsidRPr="0007210A" w:rsidRDefault="0007210A" w:rsidP="0007210A">
      <w:pPr>
        <w:pStyle w:val="Prrafodelista"/>
        <w:numPr>
          <w:ilvl w:val="0"/>
          <w:numId w:val="33"/>
        </w:numPr>
        <w:spacing w:after="0"/>
        <w:jc w:val="both"/>
        <w:rPr>
          <w:rFonts w:cs="Noto Sans"/>
          <w:szCs w:val="18"/>
          <w:lang w:val="es-ES_tradnl"/>
        </w:rPr>
      </w:pPr>
      <w:r w:rsidRPr="0007210A">
        <w:rPr>
          <w:rFonts w:cs="Noto Sans"/>
          <w:szCs w:val="18"/>
          <w:lang w:val="es-ES_tradnl"/>
        </w:rPr>
        <w:t>Entidad de nacimiento</w:t>
      </w:r>
    </w:p>
    <w:p w14:paraId="1AF1DEA6" w14:textId="77777777" w:rsidR="0007210A" w:rsidRPr="0007210A" w:rsidRDefault="0007210A" w:rsidP="0007210A">
      <w:pPr>
        <w:pStyle w:val="Prrafodelista"/>
        <w:numPr>
          <w:ilvl w:val="0"/>
          <w:numId w:val="33"/>
        </w:numPr>
        <w:spacing w:after="0"/>
        <w:jc w:val="both"/>
        <w:rPr>
          <w:rFonts w:cs="Noto Sans"/>
          <w:szCs w:val="18"/>
          <w:lang w:val="es-ES_tradnl"/>
        </w:rPr>
      </w:pPr>
      <w:r w:rsidRPr="0007210A">
        <w:rPr>
          <w:rFonts w:cs="Noto Sans"/>
          <w:szCs w:val="18"/>
          <w:lang w:val="es-ES_tradnl"/>
        </w:rPr>
        <w:t>Edad</w:t>
      </w:r>
    </w:p>
    <w:p w14:paraId="4BF7586D" w14:textId="77777777" w:rsidR="0007210A" w:rsidRPr="0007210A" w:rsidRDefault="0007210A" w:rsidP="0007210A">
      <w:pPr>
        <w:pStyle w:val="Prrafodelista"/>
        <w:numPr>
          <w:ilvl w:val="0"/>
          <w:numId w:val="33"/>
        </w:numPr>
        <w:spacing w:after="0"/>
        <w:jc w:val="both"/>
        <w:rPr>
          <w:rFonts w:cs="Noto Sans"/>
          <w:szCs w:val="18"/>
          <w:lang w:val="es-ES_tradnl"/>
        </w:rPr>
      </w:pPr>
      <w:r w:rsidRPr="0007210A">
        <w:rPr>
          <w:rFonts w:cs="Noto Sans"/>
          <w:szCs w:val="18"/>
          <w:lang w:val="es-ES_tradnl"/>
        </w:rPr>
        <w:t>Expediente</w:t>
      </w:r>
    </w:p>
    <w:p w14:paraId="6B082A6E" w14:textId="77777777" w:rsidR="0007210A" w:rsidRPr="0007210A" w:rsidRDefault="0007210A" w:rsidP="0007210A">
      <w:pPr>
        <w:pStyle w:val="Prrafodelista"/>
        <w:numPr>
          <w:ilvl w:val="0"/>
          <w:numId w:val="33"/>
        </w:numPr>
        <w:spacing w:after="0"/>
        <w:jc w:val="both"/>
        <w:rPr>
          <w:rFonts w:cs="Noto Sans"/>
          <w:szCs w:val="18"/>
          <w:lang w:val="es-ES_tradnl"/>
        </w:rPr>
      </w:pPr>
      <w:r w:rsidRPr="0007210A">
        <w:rPr>
          <w:rFonts w:cs="Noto Sans"/>
          <w:szCs w:val="18"/>
          <w:lang w:val="es-ES_tradnl"/>
        </w:rPr>
        <w:t>Derechohabiencia</w:t>
      </w:r>
    </w:p>
    <w:p w14:paraId="3350C030" w14:textId="77777777" w:rsidR="0007210A" w:rsidRPr="0007210A" w:rsidRDefault="0007210A" w:rsidP="0007210A">
      <w:pPr>
        <w:pStyle w:val="Prrafodelista"/>
        <w:numPr>
          <w:ilvl w:val="1"/>
          <w:numId w:val="33"/>
        </w:numPr>
        <w:spacing w:after="0"/>
        <w:jc w:val="both"/>
        <w:rPr>
          <w:rFonts w:cs="Noto Sans"/>
          <w:szCs w:val="18"/>
          <w:lang w:val="es-ES_tradnl"/>
        </w:rPr>
      </w:pPr>
      <w:r w:rsidRPr="0007210A">
        <w:rPr>
          <w:rFonts w:cs="Noto Sans"/>
          <w:szCs w:val="18"/>
          <w:lang w:val="es-ES_tradnl"/>
        </w:rPr>
        <w:t>1. NINGUNA</w:t>
      </w:r>
    </w:p>
    <w:p w14:paraId="3BE9BF97" w14:textId="77777777" w:rsidR="0007210A" w:rsidRPr="0007210A" w:rsidRDefault="0007210A" w:rsidP="0007210A">
      <w:pPr>
        <w:pStyle w:val="Prrafodelista"/>
        <w:numPr>
          <w:ilvl w:val="1"/>
          <w:numId w:val="33"/>
        </w:numPr>
        <w:spacing w:after="0"/>
        <w:jc w:val="both"/>
        <w:rPr>
          <w:rFonts w:cs="Noto Sans"/>
          <w:szCs w:val="18"/>
          <w:lang w:val="es-ES_tradnl"/>
        </w:rPr>
      </w:pPr>
      <w:r w:rsidRPr="0007210A">
        <w:rPr>
          <w:rFonts w:cs="Noto Sans"/>
          <w:szCs w:val="18"/>
          <w:lang w:val="es-ES_tradnl"/>
        </w:rPr>
        <w:t>2. IMSS</w:t>
      </w:r>
    </w:p>
    <w:p w14:paraId="1167C8A5" w14:textId="77777777" w:rsidR="0007210A" w:rsidRPr="0007210A" w:rsidRDefault="0007210A" w:rsidP="0007210A">
      <w:pPr>
        <w:pStyle w:val="Prrafodelista"/>
        <w:numPr>
          <w:ilvl w:val="1"/>
          <w:numId w:val="33"/>
        </w:numPr>
        <w:spacing w:after="0"/>
        <w:jc w:val="both"/>
        <w:rPr>
          <w:rFonts w:cs="Noto Sans"/>
          <w:szCs w:val="18"/>
          <w:lang w:val="es-ES_tradnl"/>
        </w:rPr>
      </w:pPr>
      <w:r w:rsidRPr="0007210A">
        <w:rPr>
          <w:rFonts w:cs="Noto Sans"/>
          <w:szCs w:val="18"/>
          <w:lang w:val="es-ES_tradnl"/>
        </w:rPr>
        <w:t>3. ISSSTE</w:t>
      </w:r>
    </w:p>
    <w:p w14:paraId="55890BAD" w14:textId="77777777" w:rsidR="0007210A" w:rsidRPr="0007210A" w:rsidRDefault="0007210A" w:rsidP="0007210A">
      <w:pPr>
        <w:pStyle w:val="Prrafodelista"/>
        <w:numPr>
          <w:ilvl w:val="1"/>
          <w:numId w:val="33"/>
        </w:numPr>
        <w:spacing w:after="0"/>
        <w:jc w:val="both"/>
        <w:rPr>
          <w:rFonts w:cs="Noto Sans"/>
          <w:szCs w:val="18"/>
          <w:lang w:val="es-ES_tradnl"/>
        </w:rPr>
      </w:pPr>
      <w:r w:rsidRPr="0007210A">
        <w:rPr>
          <w:rFonts w:cs="Noto Sans"/>
          <w:szCs w:val="18"/>
          <w:lang w:val="es-ES_tradnl"/>
        </w:rPr>
        <w:t>4. PEMEX</w:t>
      </w:r>
    </w:p>
    <w:p w14:paraId="0591CC5C" w14:textId="77777777" w:rsidR="0007210A" w:rsidRPr="0007210A" w:rsidRDefault="0007210A" w:rsidP="0007210A">
      <w:pPr>
        <w:pStyle w:val="Prrafodelista"/>
        <w:numPr>
          <w:ilvl w:val="1"/>
          <w:numId w:val="33"/>
        </w:numPr>
        <w:spacing w:after="0"/>
        <w:jc w:val="both"/>
        <w:rPr>
          <w:rFonts w:cs="Noto Sans"/>
          <w:szCs w:val="18"/>
          <w:lang w:val="es-ES_tradnl"/>
        </w:rPr>
      </w:pPr>
      <w:r w:rsidRPr="0007210A">
        <w:rPr>
          <w:rFonts w:cs="Noto Sans"/>
          <w:szCs w:val="18"/>
          <w:lang w:val="es-ES_tradnl"/>
        </w:rPr>
        <w:t>5. SEDENA</w:t>
      </w:r>
    </w:p>
    <w:p w14:paraId="45599719" w14:textId="77777777" w:rsidR="0007210A" w:rsidRPr="0007210A" w:rsidRDefault="0007210A" w:rsidP="0007210A">
      <w:pPr>
        <w:pStyle w:val="Prrafodelista"/>
        <w:numPr>
          <w:ilvl w:val="1"/>
          <w:numId w:val="33"/>
        </w:numPr>
        <w:spacing w:after="0"/>
        <w:jc w:val="both"/>
        <w:rPr>
          <w:rFonts w:cs="Noto Sans"/>
          <w:szCs w:val="18"/>
          <w:lang w:val="es-ES_tradnl"/>
        </w:rPr>
      </w:pPr>
      <w:r w:rsidRPr="0007210A">
        <w:rPr>
          <w:rFonts w:cs="Noto Sans"/>
          <w:szCs w:val="18"/>
          <w:lang w:val="es-ES_tradnl"/>
        </w:rPr>
        <w:t>6. SEMAR</w:t>
      </w:r>
    </w:p>
    <w:p w14:paraId="19068455" w14:textId="77777777" w:rsidR="0007210A" w:rsidRPr="0007210A" w:rsidRDefault="0007210A" w:rsidP="0007210A">
      <w:pPr>
        <w:pStyle w:val="Prrafodelista"/>
        <w:numPr>
          <w:ilvl w:val="1"/>
          <w:numId w:val="33"/>
        </w:numPr>
        <w:spacing w:after="0"/>
        <w:jc w:val="both"/>
        <w:rPr>
          <w:rFonts w:cs="Noto Sans"/>
          <w:szCs w:val="18"/>
          <w:lang w:val="es-ES_tradnl"/>
        </w:rPr>
      </w:pPr>
      <w:r w:rsidRPr="0007210A">
        <w:rPr>
          <w:rFonts w:cs="Noto Sans"/>
          <w:szCs w:val="18"/>
          <w:lang w:val="es-ES_tradnl"/>
        </w:rPr>
        <w:t>10. IMSS BIENESTAR</w:t>
      </w:r>
    </w:p>
    <w:p w14:paraId="2A0F7A16" w14:textId="77777777" w:rsidR="0007210A" w:rsidRPr="0007210A" w:rsidRDefault="0007210A" w:rsidP="0007210A">
      <w:pPr>
        <w:pStyle w:val="Prrafodelista"/>
        <w:numPr>
          <w:ilvl w:val="1"/>
          <w:numId w:val="33"/>
        </w:numPr>
        <w:spacing w:after="0"/>
        <w:jc w:val="both"/>
        <w:rPr>
          <w:rFonts w:cs="Noto Sans"/>
          <w:szCs w:val="18"/>
          <w:lang w:val="es-ES_tradnl"/>
        </w:rPr>
      </w:pPr>
      <w:r w:rsidRPr="0007210A">
        <w:rPr>
          <w:rFonts w:cs="Noto Sans"/>
          <w:szCs w:val="18"/>
          <w:lang w:val="es-ES_tradnl"/>
        </w:rPr>
        <w:t>11. ISSFAM</w:t>
      </w:r>
    </w:p>
    <w:p w14:paraId="2ECB633A" w14:textId="67D48B8E" w:rsidR="0007210A" w:rsidRPr="0007210A" w:rsidRDefault="0007210A" w:rsidP="0007210A">
      <w:pPr>
        <w:pStyle w:val="Prrafodelista"/>
        <w:numPr>
          <w:ilvl w:val="1"/>
          <w:numId w:val="33"/>
        </w:numPr>
        <w:spacing w:after="0"/>
        <w:jc w:val="both"/>
        <w:rPr>
          <w:rFonts w:cs="Noto Sans"/>
          <w:szCs w:val="18"/>
          <w:lang w:val="es-ES_tradnl"/>
        </w:rPr>
      </w:pPr>
      <w:r w:rsidRPr="0007210A">
        <w:rPr>
          <w:rFonts w:cs="Noto Sans"/>
          <w:szCs w:val="18"/>
          <w:lang w:val="es-ES_tradnl"/>
        </w:rPr>
        <w:t xml:space="preserve">14. </w:t>
      </w:r>
      <w:r w:rsidR="00B662B9">
        <w:rPr>
          <w:rFonts w:cs="Noto Sans"/>
          <w:szCs w:val="18"/>
          <w:lang w:val="es-ES_tradnl"/>
        </w:rPr>
        <w:t>Servicios de Salud</w:t>
      </w:r>
      <w:r w:rsidRPr="0007210A">
        <w:rPr>
          <w:rFonts w:cs="Noto Sans"/>
          <w:szCs w:val="18"/>
          <w:lang w:val="es-ES_tradnl"/>
        </w:rPr>
        <w:t xml:space="preserve"> IMSS-BIENESTAR</w:t>
      </w:r>
    </w:p>
    <w:p w14:paraId="4BAA7B9D" w14:textId="77777777" w:rsidR="0007210A" w:rsidRPr="0007210A" w:rsidRDefault="0007210A" w:rsidP="0007210A">
      <w:pPr>
        <w:pStyle w:val="Prrafodelista"/>
        <w:numPr>
          <w:ilvl w:val="1"/>
          <w:numId w:val="33"/>
        </w:numPr>
        <w:spacing w:after="0"/>
        <w:jc w:val="both"/>
        <w:rPr>
          <w:rFonts w:cs="Noto Sans"/>
          <w:szCs w:val="18"/>
          <w:lang w:val="es-ES_tradnl"/>
        </w:rPr>
      </w:pPr>
      <w:r w:rsidRPr="0007210A">
        <w:rPr>
          <w:rFonts w:cs="Noto Sans"/>
          <w:szCs w:val="18"/>
          <w:lang w:val="es-ES_tradnl"/>
        </w:rPr>
        <w:t>8. OTRA</w:t>
      </w:r>
    </w:p>
    <w:p w14:paraId="6655242D" w14:textId="77777777" w:rsidR="0007210A" w:rsidRPr="0007210A" w:rsidRDefault="0007210A" w:rsidP="0007210A">
      <w:pPr>
        <w:pStyle w:val="Prrafodelista"/>
        <w:numPr>
          <w:ilvl w:val="1"/>
          <w:numId w:val="33"/>
        </w:numPr>
        <w:spacing w:after="0"/>
        <w:jc w:val="both"/>
        <w:rPr>
          <w:rFonts w:cs="Noto Sans"/>
          <w:szCs w:val="18"/>
          <w:lang w:val="es-ES_tradnl"/>
        </w:rPr>
      </w:pPr>
      <w:r w:rsidRPr="0007210A">
        <w:rPr>
          <w:rFonts w:cs="Noto Sans"/>
          <w:szCs w:val="18"/>
          <w:lang w:val="es-ES_tradnl"/>
        </w:rPr>
        <w:t>99. SE IGNORA</w:t>
      </w:r>
    </w:p>
    <w:p w14:paraId="6B59D2FF" w14:textId="77777777" w:rsidR="0007210A" w:rsidRPr="0007210A" w:rsidRDefault="0007210A" w:rsidP="0007210A">
      <w:pPr>
        <w:pStyle w:val="Prrafodelista"/>
        <w:numPr>
          <w:ilvl w:val="0"/>
          <w:numId w:val="33"/>
        </w:numPr>
        <w:spacing w:after="0"/>
        <w:jc w:val="both"/>
        <w:rPr>
          <w:rFonts w:cs="Noto Sans"/>
          <w:szCs w:val="18"/>
          <w:lang w:val="es-ES_tradnl"/>
        </w:rPr>
      </w:pPr>
      <w:r w:rsidRPr="0007210A">
        <w:rPr>
          <w:rFonts w:cs="Noto Sans"/>
          <w:szCs w:val="18"/>
          <w:lang w:val="es-ES_tradnl"/>
        </w:rPr>
        <w:t>Indígena</w:t>
      </w:r>
    </w:p>
    <w:p w14:paraId="70007C1E" w14:textId="77777777" w:rsidR="0007210A" w:rsidRPr="0007210A" w:rsidRDefault="0007210A" w:rsidP="0007210A">
      <w:pPr>
        <w:pStyle w:val="Prrafodelista"/>
        <w:numPr>
          <w:ilvl w:val="0"/>
          <w:numId w:val="33"/>
        </w:numPr>
        <w:spacing w:after="0"/>
        <w:jc w:val="both"/>
        <w:rPr>
          <w:rFonts w:cs="Noto Sans"/>
          <w:szCs w:val="18"/>
          <w:lang w:val="es-ES_tradnl"/>
        </w:rPr>
      </w:pPr>
      <w:r w:rsidRPr="0007210A">
        <w:rPr>
          <w:rFonts w:cs="Noto Sans"/>
          <w:szCs w:val="18"/>
          <w:lang w:val="es-ES_tradnl"/>
        </w:rPr>
        <w:t>Migrante</w:t>
      </w:r>
    </w:p>
    <w:p w14:paraId="5DA671EC" w14:textId="77777777" w:rsidR="0007210A" w:rsidRPr="0007210A" w:rsidRDefault="0007210A" w:rsidP="0007210A">
      <w:pPr>
        <w:pStyle w:val="Prrafodelista"/>
        <w:numPr>
          <w:ilvl w:val="1"/>
          <w:numId w:val="33"/>
        </w:numPr>
        <w:spacing w:after="0"/>
        <w:jc w:val="both"/>
        <w:rPr>
          <w:rFonts w:cs="Noto Sans"/>
          <w:szCs w:val="18"/>
          <w:lang w:val="es-ES_tradnl"/>
        </w:rPr>
      </w:pPr>
      <w:r w:rsidRPr="0007210A">
        <w:rPr>
          <w:rFonts w:cs="Noto Sans"/>
          <w:szCs w:val="18"/>
          <w:lang w:val="es-ES_tradnl"/>
        </w:rPr>
        <w:t>0. NO</w:t>
      </w:r>
    </w:p>
    <w:p w14:paraId="556D61A5" w14:textId="77777777" w:rsidR="0007210A" w:rsidRPr="0007210A" w:rsidRDefault="0007210A" w:rsidP="0007210A">
      <w:pPr>
        <w:pStyle w:val="Prrafodelista"/>
        <w:numPr>
          <w:ilvl w:val="1"/>
          <w:numId w:val="33"/>
        </w:numPr>
        <w:spacing w:after="0"/>
        <w:jc w:val="both"/>
        <w:rPr>
          <w:rFonts w:cs="Noto Sans"/>
          <w:szCs w:val="18"/>
          <w:lang w:val="es-ES_tradnl"/>
        </w:rPr>
      </w:pPr>
      <w:r w:rsidRPr="0007210A">
        <w:rPr>
          <w:rFonts w:cs="Noto Sans"/>
          <w:szCs w:val="18"/>
          <w:lang w:val="es-ES_tradnl"/>
        </w:rPr>
        <w:t>1. NACIONAL</w:t>
      </w:r>
    </w:p>
    <w:p w14:paraId="6047DAE5" w14:textId="77777777" w:rsidR="0007210A" w:rsidRPr="0007210A" w:rsidRDefault="0007210A" w:rsidP="0007210A">
      <w:pPr>
        <w:pStyle w:val="Prrafodelista"/>
        <w:numPr>
          <w:ilvl w:val="1"/>
          <w:numId w:val="33"/>
        </w:numPr>
        <w:spacing w:after="0"/>
        <w:jc w:val="both"/>
        <w:rPr>
          <w:rFonts w:cs="Noto Sans"/>
          <w:szCs w:val="18"/>
          <w:lang w:val="es-ES_tradnl"/>
        </w:rPr>
      </w:pPr>
      <w:r w:rsidRPr="0007210A">
        <w:rPr>
          <w:rFonts w:cs="Noto Sans"/>
          <w:szCs w:val="18"/>
          <w:lang w:val="es-ES_tradnl"/>
        </w:rPr>
        <w:t>2. INTERNACIONAL</w:t>
      </w:r>
    </w:p>
    <w:p w14:paraId="39A3C20B" w14:textId="77777777" w:rsidR="0007210A" w:rsidRPr="0007210A" w:rsidRDefault="0007210A" w:rsidP="0007210A">
      <w:pPr>
        <w:pStyle w:val="Prrafodelista"/>
        <w:numPr>
          <w:ilvl w:val="1"/>
          <w:numId w:val="33"/>
        </w:numPr>
        <w:spacing w:after="0"/>
        <w:jc w:val="both"/>
        <w:rPr>
          <w:rFonts w:cs="Noto Sans"/>
          <w:szCs w:val="18"/>
          <w:lang w:val="es-ES_tradnl"/>
        </w:rPr>
      </w:pPr>
      <w:r w:rsidRPr="0007210A">
        <w:rPr>
          <w:rFonts w:cs="Noto Sans"/>
          <w:szCs w:val="18"/>
          <w:lang w:val="es-ES_tradnl"/>
        </w:rPr>
        <w:t>3. RETORNADO</w:t>
      </w:r>
    </w:p>
    <w:p w14:paraId="689EDA31" w14:textId="138D9542" w:rsidR="0007210A" w:rsidRPr="0007210A" w:rsidRDefault="0007210A" w:rsidP="0007210A">
      <w:pPr>
        <w:pStyle w:val="Prrafodelista"/>
        <w:numPr>
          <w:ilvl w:val="1"/>
          <w:numId w:val="33"/>
        </w:numPr>
        <w:spacing w:after="0"/>
        <w:jc w:val="both"/>
        <w:rPr>
          <w:rFonts w:cs="Noto Sans"/>
          <w:szCs w:val="18"/>
          <w:lang w:val="es-ES_tradnl"/>
        </w:rPr>
      </w:pPr>
      <w:r w:rsidRPr="0007210A">
        <w:rPr>
          <w:rFonts w:cs="Noto Sans"/>
          <w:szCs w:val="18"/>
          <w:lang w:val="es-ES_tradnl"/>
        </w:rPr>
        <w:t>Afromexicana</w:t>
      </w:r>
    </w:p>
    <w:p w14:paraId="04DC07E6" w14:textId="76A4ED79" w:rsidR="0007210A" w:rsidRPr="001E5AC4" w:rsidRDefault="0007210A" w:rsidP="0007210A">
      <w:pPr>
        <w:pStyle w:val="Ttulo2"/>
      </w:pPr>
      <w:bookmarkStart w:id="65" w:name="_Toc184394791"/>
      <w:r w:rsidRPr="0007210A">
        <w:rPr>
          <w:caps w:val="0"/>
        </w:rPr>
        <w:t>DETALLE DE LA ATENCIÓN OBSTÉTRICA</w:t>
      </w:r>
      <w:bookmarkEnd w:id="65"/>
    </w:p>
    <w:p w14:paraId="44227743" w14:textId="77777777" w:rsidR="0007210A" w:rsidRPr="0007210A" w:rsidRDefault="0007210A" w:rsidP="0007210A">
      <w:pPr>
        <w:pStyle w:val="Ttulo3"/>
        <w:rPr>
          <w:lang w:val="es-ES_tradnl"/>
        </w:rPr>
      </w:pPr>
      <w:bookmarkStart w:id="66" w:name="_Toc173778207"/>
      <w:bookmarkStart w:id="67" w:name="_Toc184394792"/>
      <w:r w:rsidRPr="0007210A">
        <w:rPr>
          <w:lang w:val="es-ES_tradnl"/>
        </w:rPr>
        <w:t>Semanas de gestación</w:t>
      </w:r>
      <w:bookmarkEnd w:id="66"/>
      <w:bookmarkEnd w:id="67"/>
    </w:p>
    <w:p w14:paraId="7946161C" w14:textId="77777777" w:rsidR="0007210A" w:rsidRPr="0007210A" w:rsidRDefault="0007210A" w:rsidP="0007210A">
      <w:pPr>
        <w:rPr>
          <w:rFonts w:cs="Noto Sans"/>
          <w:lang w:val="es-ES_tradnl"/>
        </w:rPr>
      </w:pPr>
      <w:r w:rsidRPr="0007210A">
        <w:rPr>
          <w:rFonts w:cs="Noto Sans"/>
          <w:szCs w:val="18"/>
          <w:lang w:val="es-ES_tradnl"/>
        </w:rPr>
        <w:t>Se obtendrá la edad gestacional durante la atención, la cual debe ser menor a 42.</w:t>
      </w:r>
    </w:p>
    <w:p w14:paraId="10CB2909" w14:textId="77777777" w:rsidR="0007210A" w:rsidRPr="0007210A" w:rsidRDefault="0007210A" w:rsidP="0007210A">
      <w:pPr>
        <w:pStyle w:val="Ttulo3"/>
        <w:rPr>
          <w:lang w:val="es-ES_tradnl"/>
        </w:rPr>
      </w:pPr>
      <w:bookmarkStart w:id="68" w:name="_Toc173778208"/>
      <w:bookmarkStart w:id="69" w:name="_Toc184394793"/>
      <w:r w:rsidRPr="0007210A">
        <w:rPr>
          <w:lang w:val="es-ES_tradnl"/>
        </w:rPr>
        <w:t>Atención</w:t>
      </w:r>
      <w:bookmarkEnd w:id="68"/>
      <w:bookmarkEnd w:id="69"/>
    </w:p>
    <w:p w14:paraId="5CF1F14B" w14:textId="77777777" w:rsidR="0007210A" w:rsidRPr="0007210A" w:rsidRDefault="0007210A" w:rsidP="0007210A">
      <w:pPr>
        <w:rPr>
          <w:rFonts w:cs="Noto Sans"/>
          <w:lang w:val="es-ES_tradnl"/>
        </w:rPr>
      </w:pPr>
      <w:r w:rsidRPr="0007210A">
        <w:rPr>
          <w:rFonts w:cs="Noto Sans"/>
          <w:szCs w:val="18"/>
          <w:lang w:val="es-ES_tradnl"/>
        </w:rPr>
        <w:t>Se identificará si es la primera vez que se atiende a la usuaria o es una atención subsecuente</w:t>
      </w:r>
      <w:r w:rsidRPr="0007210A">
        <w:rPr>
          <w:rFonts w:cs="Noto Sans"/>
          <w:lang w:val="es-ES_tradnl"/>
        </w:rPr>
        <w:t>.</w:t>
      </w:r>
    </w:p>
    <w:p w14:paraId="48C2BED6" w14:textId="77777777" w:rsidR="0007210A" w:rsidRPr="0007210A" w:rsidRDefault="0007210A" w:rsidP="0007210A">
      <w:pPr>
        <w:pStyle w:val="Ttulo3"/>
        <w:rPr>
          <w:lang w:val="es-ES_tradnl"/>
        </w:rPr>
      </w:pPr>
      <w:bookmarkStart w:id="70" w:name="_Toc173778209"/>
      <w:bookmarkStart w:id="71" w:name="_Toc184394794"/>
      <w:r w:rsidRPr="0007210A">
        <w:rPr>
          <w:lang w:val="es-ES_tradnl"/>
        </w:rPr>
        <w:lastRenderedPageBreak/>
        <w:t>Aborto (menor a 500 gramos y/o 22 semanas de gestación)</w:t>
      </w:r>
      <w:bookmarkEnd w:id="70"/>
      <w:bookmarkEnd w:id="71"/>
    </w:p>
    <w:p w14:paraId="721FE37E" w14:textId="77777777" w:rsidR="0007210A" w:rsidRPr="0007210A" w:rsidRDefault="0007210A" w:rsidP="0007210A">
      <w:pPr>
        <w:rPr>
          <w:rFonts w:cs="Noto Sans"/>
          <w:szCs w:val="18"/>
          <w:lang w:val="es-ES_tradnl"/>
        </w:rPr>
      </w:pPr>
      <w:r w:rsidRPr="0007210A">
        <w:rPr>
          <w:rFonts w:cs="Noto Sans"/>
          <w:szCs w:val="18"/>
          <w:lang w:val="es-ES_tradnl"/>
        </w:rPr>
        <w:t>En este apartado se registra la resolución del embarazo por aborto, se establecen 4 variables y 3 categorías para cada una de ellas (Medicamento, Aspiración (incluye:</w:t>
      </w:r>
    </w:p>
    <w:p w14:paraId="4C674B1D" w14:textId="77777777" w:rsidR="0007210A" w:rsidRPr="0007210A" w:rsidRDefault="0007210A" w:rsidP="0007210A">
      <w:pPr>
        <w:pStyle w:val="Prrafodelista"/>
        <w:numPr>
          <w:ilvl w:val="0"/>
          <w:numId w:val="40"/>
        </w:numPr>
        <w:spacing w:after="0"/>
        <w:jc w:val="both"/>
        <w:rPr>
          <w:rFonts w:cs="Noto Sans"/>
          <w:szCs w:val="18"/>
          <w:lang w:val="es-ES_tradnl"/>
        </w:rPr>
      </w:pPr>
      <w:r w:rsidRPr="0007210A">
        <w:rPr>
          <w:rFonts w:cs="Noto Sans"/>
          <w:szCs w:val="18"/>
          <w:lang w:val="es-ES_tradnl"/>
        </w:rPr>
        <w:t>Semanas de gestación</w:t>
      </w:r>
    </w:p>
    <w:p w14:paraId="31B97892" w14:textId="77777777" w:rsidR="0007210A" w:rsidRPr="0007210A" w:rsidRDefault="0007210A" w:rsidP="0007210A">
      <w:pPr>
        <w:pStyle w:val="Prrafodelista"/>
        <w:numPr>
          <w:ilvl w:val="1"/>
          <w:numId w:val="40"/>
        </w:numPr>
        <w:spacing w:after="0"/>
        <w:jc w:val="both"/>
        <w:rPr>
          <w:rFonts w:cs="Noto Sans"/>
          <w:szCs w:val="18"/>
          <w:lang w:val="es-ES_tradnl"/>
        </w:rPr>
      </w:pPr>
      <w:r w:rsidRPr="0007210A">
        <w:rPr>
          <w:rFonts w:cs="Noto Sans"/>
          <w:szCs w:val="18"/>
          <w:lang w:val="es-ES_tradnl"/>
        </w:rPr>
        <w:t>IVE</w:t>
      </w:r>
    </w:p>
    <w:p w14:paraId="33533522" w14:textId="77777777" w:rsidR="0007210A" w:rsidRPr="0007210A" w:rsidRDefault="0007210A" w:rsidP="0007210A">
      <w:pPr>
        <w:pStyle w:val="Prrafodelista"/>
        <w:numPr>
          <w:ilvl w:val="1"/>
          <w:numId w:val="40"/>
        </w:numPr>
        <w:spacing w:after="0"/>
        <w:jc w:val="both"/>
        <w:rPr>
          <w:rFonts w:cs="Noto Sans"/>
          <w:szCs w:val="18"/>
          <w:lang w:val="es-ES_tradnl"/>
        </w:rPr>
      </w:pPr>
      <w:r w:rsidRPr="0007210A">
        <w:rPr>
          <w:rFonts w:cs="Noto Sans"/>
          <w:szCs w:val="18"/>
          <w:lang w:val="es-ES_tradnl"/>
        </w:rPr>
        <w:t>ILE</w:t>
      </w:r>
    </w:p>
    <w:p w14:paraId="1A2A26C1" w14:textId="77777777" w:rsidR="0007210A" w:rsidRPr="0007210A" w:rsidRDefault="0007210A" w:rsidP="0007210A">
      <w:pPr>
        <w:pStyle w:val="Prrafodelista"/>
        <w:numPr>
          <w:ilvl w:val="1"/>
          <w:numId w:val="40"/>
        </w:numPr>
        <w:spacing w:after="0"/>
        <w:jc w:val="both"/>
        <w:rPr>
          <w:rFonts w:cs="Noto Sans"/>
          <w:szCs w:val="18"/>
          <w:lang w:val="es-ES_tradnl"/>
        </w:rPr>
      </w:pPr>
      <w:r w:rsidRPr="0007210A">
        <w:rPr>
          <w:rFonts w:cs="Noto Sans"/>
          <w:szCs w:val="18"/>
          <w:lang w:val="es-ES_tradnl"/>
        </w:rPr>
        <w:t>Espontáneo</w:t>
      </w:r>
    </w:p>
    <w:p w14:paraId="5E1D85F0" w14:textId="77777777" w:rsidR="0007210A" w:rsidRPr="0007210A" w:rsidRDefault="0007210A" w:rsidP="0007210A">
      <w:pPr>
        <w:pStyle w:val="Prrafodelista"/>
        <w:numPr>
          <w:ilvl w:val="1"/>
          <w:numId w:val="40"/>
        </w:numPr>
        <w:spacing w:after="0"/>
        <w:jc w:val="both"/>
        <w:rPr>
          <w:rFonts w:cs="Noto Sans"/>
          <w:szCs w:val="18"/>
          <w:lang w:val="es-ES_tradnl"/>
        </w:rPr>
      </w:pPr>
      <w:r w:rsidRPr="0007210A">
        <w:rPr>
          <w:rFonts w:cs="Noto Sans"/>
          <w:szCs w:val="18"/>
          <w:lang w:val="es-ES_tradnl"/>
        </w:rPr>
        <w:t>Otras causas</w:t>
      </w:r>
    </w:p>
    <w:p w14:paraId="2DA8417F" w14:textId="77777777" w:rsidR="0007210A" w:rsidRPr="0007210A" w:rsidRDefault="0007210A" w:rsidP="0007210A">
      <w:pPr>
        <w:pStyle w:val="Ttulo3"/>
        <w:rPr>
          <w:lang w:val="es-ES_tradnl"/>
        </w:rPr>
      </w:pPr>
      <w:bookmarkStart w:id="72" w:name="_Toc173778210"/>
      <w:bookmarkStart w:id="73" w:name="_Toc184394795"/>
      <w:r w:rsidRPr="0007210A">
        <w:rPr>
          <w:lang w:val="es-ES_tradnl"/>
        </w:rPr>
        <w:t>Atención durante el trabajo de parto</w:t>
      </w:r>
      <w:bookmarkEnd w:id="72"/>
      <w:bookmarkEnd w:id="73"/>
    </w:p>
    <w:p w14:paraId="2AE581E6" w14:textId="77777777" w:rsidR="0007210A" w:rsidRPr="0007210A" w:rsidRDefault="0007210A" w:rsidP="0007210A">
      <w:pPr>
        <w:rPr>
          <w:rFonts w:cs="Noto Sans"/>
          <w:szCs w:val="18"/>
          <w:lang w:val="es-ES_tradnl"/>
        </w:rPr>
      </w:pPr>
      <w:r w:rsidRPr="0007210A">
        <w:rPr>
          <w:rFonts w:cs="Noto Sans"/>
          <w:szCs w:val="18"/>
          <w:lang w:val="es-ES_tradnl"/>
        </w:rPr>
        <w:t>Este apartado tiene como objetivo el recabar información sobre algunas características de las atenciones brindadas del periodo de expulsión al alumbramiento. Está conformada por 3 variables:</w:t>
      </w:r>
    </w:p>
    <w:p w14:paraId="41B52973" w14:textId="77777777" w:rsidR="0007210A" w:rsidRPr="0007210A" w:rsidRDefault="0007210A" w:rsidP="0007210A">
      <w:pPr>
        <w:pStyle w:val="Prrafodelista"/>
        <w:numPr>
          <w:ilvl w:val="0"/>
          <w:numId w:val="35"/>
        </w:numPr>
        <w:spacing w:after="0"/>
        <w:jc w:val="both"/>
        <w:rPr>
          <w:rFonts w:cs="Noto Sans"/>
          <w:szCs w:val="18"/>
          <w:lang w:val="es-ES_tradnl"/>
        </w:rPr>
      </w:pPr>
      <w:r w:rsidRPr="0007210A">
        <w:rPr>
          <w:rFonts w:cs="Noto Sans"/>
          <w:szCs w:val="18"/>
          <w:lang w:val="es-ES_tradnl"/>
        </w:rPr>
        <w:t>Posición libremente elegida por la usuaria</w:t>
      </w:r>
    </w:p>
    <w:p w14:paraId="5E03F2E6" w14:textId="77777777" w:rsidR="0007210A" w:rsidRPr="0007210A" w:rsidRDefault="0007210A" w:rsidP="0007210A">
      <w:pPr>
        <w:pStyle w:val="Prrafodelista"/>
        <w:numPr>
          <w:ilvl w:val="0"/>
          <w:numId w:val="35"/>
        </w:numPr>
        <w:spacing w:after="0"/>
        <w:jc w:val="both"/>
        <w:rPr>
          <w:rFonts w:cs="Noto Sans"/>
          <w:szCs w:val="18"/>
          <w:lang w:val="es-ES_tradnl"/>
        </w:rPr>
      </w:pPr>
      <w:r w:rsidRPr="0007210A">
        <w:rPr>
          <w:rFonts w:cs="Noto Sans"/>
          <w:szCs w:val="18"/>
          <w:lang w:val="es-ES_tradnl"/>
        </w:rPr>
        <w:t>Periodo expulsivo en posición vertical</w:t>
      </w:r>
    </w:p>
    <w:p w14:paraId="588A3E64" w14:textId="77777777" w:rsidR="0007210A" w:rsidRPr="0007210A" w:rsidRDefault="0007210A" w:rsidP="0007210A">
      <w:pPr>
        <w:pStyle w:val="Prrafodelista"/>
        <w:numPr>
          <w:ilvl w:val="0"/>
          <w:numId w:val="35"/>
        </w:numPr>
        <w:spacing w:after="0"/>
        <w:jc w:val="both"/>
        <w:rPr>
          <w:rFonts w:cs="Noto Sans"/>
          <w:szCs w:val="18"/>
          <w:lang w:val="es-ES_tradnl"/>
        </w:rPr>
      </w:pPr>
      <w:r w:rsidRPr="0007210A">
        <w:rPr>
          <w:rFonts w:cs="Noto Sans"/>
          <w:szCs w:val="18"/>
          <w:lang w:val="es-ES_tradnl"/>
        </w:rPr>
        <w:t>Acompañamiento psicoemocional continuo</w:t>
      </w:r>
    </w:p>
    <w:p w14:paraId="4A885E31" w14:textId="77777777" w:rsidR="0007210A" w:rsidRPr="0007210A" w:rsidRDefault="0007210A" w:rsidP="0007210A">
      <w:pPr>
        <w:pStyle w:val="Prrafodelista"/>
        <w:numPr>
          <w:ilvl w:val="0"/>
          <w:numId w:val="35"/>
        </w:numPr>
        <w:spacing w:after="0"/>
        <w:jc w:val="both"/>
        <w:rPr>
          <w:rFonts w:cs="Noto Sans"/>
          <w:szCs w:val="18"/>
          <w:lang w:val="es-ES_tradnl"/>
        </w:rPr>
      </w:pPr>
      <w:r w:rsidRPr="0007210A">
        <w:rPr>
          <w:rFonts w:cs="Noto Sans"/>
          <w:szCs w:val="18"/>
          <w:lang w:val="es-ES_tradnl"/>
        </w:rPr>
        <w:t>Manejo activo del tercer periodo</w:t>
      </w:r>
    </w:p>
    <w:p w14:paraId="6C924BCC" w14:textId="77777777" w:rsidR="0007210A" w:rsidRPr="0007210A" w:rsidRDefault="0007210A" w:rsidP="0007210A">
      <w:pPr>
        <w:pStyle w:val="Prrafodelista"/>
        <w:numPr>
          <w:ilvl w:val="0"/>
          <w:numId w:val="35"/>
        </w:numPr>
        <w:spacing w:after="0"/>
        <w:jc w:val="both"/>
        <w:rPr>
          <w:rFonts w:cs="Noto Sans"/>
          <w:szCs w:val="18"/>
          <w:lang w:val="es-ES_tradnl"/>
        </w:rPr>
      </w:pPr>
      <w:r w:rsidRPr="0007210A">
        <w:rPr>
          <w:rFonts w:cs="Noto Sans"/>
          <w:szCs w:val="18"/>
          <w:lang w:val="es-ES_tradnl"/>
        </w:rPr>
        <w:t>Medidas no farmacológicas para disminuir el dolor</w:t>
      </w:r>
    </w:p>
    <w:p w14:paraId="4372D4AF" w14:textId="77777777" w:rsidR="0007210A" w:rsidRPr="0007210A" w:rsidRDefault="0007210A" w:rsidP="0007210A">
      <w:pPr>
        <w:pStyle w:val="Prrafodelista"/>
        <w:numPr>
          <w:ilvl w:val="0"/>
          <w:numId w:val="35"/>
        </w:numPr>
        <w:spacing w:after="0"/>
        <w:jc w:val="both"/>
        <w:rPr>
          <w:rFonts w:cs="Noto Sans"/>
          <w:szCs w:val="18"/>
          <w:lang w:val="es-ES_tradnl"/>
        </w:rPr>
      </w:pPr>
      <w:r w:rsidRPr="0007210A">
        <w:rPr>
          <w:rFonts w:cs="Noto Sans"/>
          <w:szCs w:val="18"/>
          <w:lang w:val="es-ES_tradnl"/>
        </w:rPr>
        <w:t>Corte tardío del cordón</w:t>
      </w:r>
    </w:p>
    <w:p w14:paraId="275615EB" w14:textId="77777777" w:rsidR="0007210A" w:rsidRPr="0007210A" w:rsidRDefault="0007210A" w:rsidP="0007210A">
      <w:pPr>
        <w:pStyle w:val="Ttulo3"/>
        <w:rPr>
          <w:lang w:val="es-ES_tradnl"/>
        </w:rPr>
      </w:pPr>
      <w:bookmarkStart w:id="74" w:name="_Toc173778211"/>
      <w:bookmarkStart w:id="75" w:name="_Toc184394796"/>
      <w:r w:rsidRPr="0007210A">
        <w:rPr>
          <w:lang w:val="es-ES_tradnl"/>
        </w:rPr>
        <w:t>Tipo de parto</w:t>
      </w:r>
      <w:bookmarkEnd w:id="74"/>
      <w:bookmarkEnd w:id="75"/>
    </w:p>
    <w:p w14:paraId="2C9391C5" w14:textId="77777777" w:rsidR="0007210A" w:rsidRPr="0007210A" w:rsidRDefault="0007210A" w:rsidP="0007210A">
      <w:pPr>
        <w:rPr>
          <w:rFonts w:cs="Noto Sans"/>
          <w:szCs w:val="18"/>
          <w:lang w:val="es-ES_tradnl"/>
        </w:rPr>
      </w:pPr>
      <w:r w:rsidRPr="0007210A">
        <w:rPr>
          <w:rFonts w:cs="Noto Sans"/>
          <w:szCs w:val="18"/>
          <w:lang w:val="es-ES_tradnl"/>
        </w:rPr>
        <w:t>El objetivo de este apartado es registrar el tipo de parto que tuvo la paciente. Está integrado por 2 variables</w:t>
      </w:r>
    </w:p>
    <w:p w14:paraId="344BEB4A" w14:textId="77777777" w:rsidR="0007210A" w:rsidRPr="0007210A" w:rsidRDefault="0007210A" w:rsidP="0007210A">
      <w:pPr>
        <w:pStyle w:val="Prrafodelista"/>
        <w:widowControl w:val="0"/>
        <w:numPr>
          <w:ilvl w:val="0"/>
          <w:numId w:val="5"/>
        </w:numPr>
        <w:spacing w:after="0" w:line="240" w:lineRule="atLeast"/>
        <w:jc w:val="both"/>
        <w:rPr>
          <w:rFonts w:cs="Noto Sans"/>
          <w:szCs w:val="18"/>
          <w:lang w:val="es-ES_tradnl"/>
        </w:rPr>
      </w:pPr>
      <w:r w:rsidRPr="0007210A">
        <w:rPr>
          <w:rFonts w:cs="Noto Sans"/>
          <w:szCs w:val="18"/>
          <w:lang w:val="es-ES_tradnl"/>
        </w:rPr>
        <w:t>Eutócico</w:t>
      </w:r>
    </w:p>
    <w:p w14:paraId="5F8E3C9D" w14:textId="77777777" w:rsidR="0007210A" w:rsidRPr="0007210A" w:rsidRDefault="0007210A" w:rsidP="0007210A">
      <w:pPr>
        <w:pStyle w:val="Prrafodelista"/>
        <w:widowControl w:val="0"/>
        <w:numPr>
          <w:ilvl w:val="0"/>
          <w:numId w:val="5"/>
        </w:numPr>
        <w:spacing w:after="0" w:line="240" w:lineRule="atLeast"/>
        <w:jc w:val="both"/>
        <w:rPr>
          <w:rFonts w:cs="Noto Sans"/>
          <w:szCs w:val="18"/>
          <w:lang w:val="es-ES_tradnl"/>
        </w:rPr>
      </w:pPr>
      <w:r w:rsidRPr="0007210A">
        <w:rPr>
          <w:rFonts w:cs="Noto Sans"/>
          <w:szCs w:val="18"/>
          <w:lang w:val="es-ES_tradnl"/>
        </w:rPr>
        <w:t>Distócico</w:t>
      </w:r>
    </w:p>
    <w:p w14:paraId="6EB83EDB" w14:textId="77777777" w:rsidR="0007210A" w:rsidRPr="0007210A" w:rsidRDefault="0007210A" w:rsidP="0007210A">
      <w:pPr>
        <w:pStyle w:val="Ttulo3"/>
        <w:rPr>
          <w:lang w:val="es-ES_tradnl"/>
        </w:rPr>
      </w:pPr>
      <w:bookmarkStart w:id="76" w:name="_Toc173778212"/>
      <w:bookmarkStart w:id="77" w:name="_Toc184394797"/>
      <w:r w:rsidRPr="0007210A">
        <w:rPr>
          <w:lang w:val="es-ES_tradnl"/>
        </w:rPr>
        <w:t>Con producto</w:t>
      </w:r>
      <w:bookmarkEnd w:id="76"/>
      <w:bookmarkEnd w:id="77"/>
    </w:p>
    <w:p w14:paraId="2D504003" w14:textId="77777777" w:rsidR="0007210A" w:rsidRPr="0007210A" w:rsidRDefault="0007210A" w:rsidP="0007210A">
      <w:pPr>
        <w:rPr>
          <w:rFonts w:cs="Noto Sans"/>
          <w:szCs w:val="18"/>
          <w:lang w:val="es-ES_tradnl"/>
        </w:rPr>
      </w:pPr>
      <w:r w:rsidRPr="0007210A">
        <w:rPr>
          <w:rFonts w:cs="Noto Sans"/>
          <w:szCs w:val="18"/>
          <w:lang w:val="es-ES_tradnl"/>
        </w:rPr>
        <w:t>Este apartado tiene como objetivo recabar si se trató de uno o varios productos obtenidos en el mismo evento obstétrico, cuenta con 2 variables:</w:t>
      </w:r>
    </w:p>
    <w:p w14:paraId="7AB46EA8" w14:textId="77777777" w:rsidR="0007210A" w:rsidRPr="0007210A" w:rsidRDefault="0007210A" w:rsidP="0007210A">
      <w:pPr>
        <w:pStyle w:val="Prrafodelista"/>
        <w:numPr>
          <w:ilvl w:val="0"/>
          <w:numId w:val="36"/>
        </w:numPr>
        <w:spacing w:after="0"/>
        <w:jc w:val="both"/>
        <w:rPr>
          <w:rFonts w:cs="Noto Sans"/>
          <w:szCs w:val="18"/>
          <w:lang w:val="es-ES_tradnl"/>
        </w:rPr>
      </w:pPr>
      <w:r w:rsidRPr="0007210A">
        <w:rPr>
          <w:rFonts w:cs="Noto Sans"/>
          <w:szCs w:val="18"/>
          <w:lang w:val="es-ES_tradnl"/>
        </w:rPr>
        <w:t>Único</w:t>
      </w:r>
    </w:p>
    <w:p w14:paraId="77060C61" w14:textId="77777777" w:rsidR="0007210A" w:rsidRPr="0007210A" w:rsidRDefault="0007210A" w:rsidP="0007210A">
      <w:pPr>
        <w:pStyle w:val="Prrafodelista"/>
        <w:numPr>
          <w:ilvl w:val="0"/>
          <w:numId w:val="36"/>
        </w:numPr>
        <w:spacing w:after="0"/>
        <w:jc w:val="both"/>
        <w:rPr>
          <w:rFonts w:cs="Noto Sans"/>
          <w:szCs w:val="18"/>
          <w:lang w:val="es-ES_tradnl"/>
        </w:rPr>
      </w:pPr>
      <w:r w:rsidRPr="0007210A">
        <w:rPr>
          <w:rFonts w:cs="Noto Sans"/>
          <w:szCs w:val="18"/>
          <w:lang w:val="es-ES_tradnl"/>
        </w:rPr>
        <w:t>Múltiple</w:t>
      </w:r>
    </w:p>
    <w:p w14:paraId="658F1A25" w14:textId="77777777" w:rsidR="0007210A" w:rsidRPr="0007210A" w:rsidRDefault="0007210A" w:rsidP="0007210A">
      <w:pPr>
        <w:pStyle w:val="Ttulo3"/>
        <w:rPr>
          <w:lang w:val="es-ES_tradnl"/>
        </w:rPr>
      </w:pPr>
      <w:bookmarkStart w:id="78" w:name="_Toc173778213"/>
      <w:bookmarkStart w:id="79" w:name="_Toc184394798"/>
      <w:r w:rsidRPr="0007210A">
        <w:rPr>
          <w:lang w:val="es-ES_tradnl"/>
        </w:rPr>
        <w:t>Persona recién nacida</w:t>
      </w:r>
      <w:bookmarkEnd w:id="78"/>
      <w:bookmarkEnd w:id="79"/>
    </w:p>
    <w:p w14:paraId="3DEAF195" w14:textId="77777777" w:rsidR="0007210A" w:rsidRPr="0007210A" w:rsidRDefault="0007210A" w:rsidP="0007210A">
      <w:pPr>
        <w:rPr>
          <w:rFonts w:cs="Noto Sans"/>
          <w:strike/>
          <w:szCs w:val="18"/>
          <w:lang w:val="es-ES_tradnl"/>
        </w:rPr>
      </w:pPr>
      <w:r w:rsidRPr="0007210A">
        <w:rPr>
          <w:rFonts w:cs="Noto Sans"/>
          <w:szCs w:val="18"/>
          <w:lang w:val="es-ES_tradnl"/>
        </w:rPr>
        <w:t>Este apartado tiene como objetivo el recabar la información de la(s) persona(s) recién nacida(s) viva(s) en el evento obstétrico. Está integrado por 13 variables:</w:t>
      </w:r>
    </w:p>
    <w:p w14:paraId="7942A96E" w14:textId="77777777" w:rsidR="0007210A" w:rsidRPr="0007210A" w:rsidRDefault="0007210A" w:rsidP="0007210A">
      <w:pPr>
        <w:pStyle w:val="Prrafodelista"/>
        <w:widowControl w:val="0"/>
        <w:numPr>
          <w:ilvl w:val="0"/>
          <w:numId w:val="37"/>
        </w:numPr>
        <w:spacing w:after="0" w:line="240" w:lineRule="atLeast"/>
        <w:jc w:val="both"/>
        <w:rPr>
          <w:rFonts w:cs="Noto Sans"/>
          <w:szCs w:val="18"/>
          <w:lang w:val="es-ES_tradnl"/>
        </w:rPr>
      </w:pPr>
      <w:r w:rsidRPr="0007210A">
        <w:rPr>
          <w:rFonts w:cs="Noto Sans"/>
          <w:szCs w:val="18"/>
          <w:lang w:val="es-ES_tradnl"/>
        </w:rPr>
        <w:t>Nacido vivo</w:t>
      </w:r>
    </w:p>
    <w:p w14:paraId="0D6AEC08" w14:textId="77777777" w:rsidR="0007210A" w:rsidRPr="0007210A" w:rsidRDefault="0007210A" w:rsidP="0007210A">
      <w:pPr>
        <w:pStyle w:val="Prrafodelista"/>
        <w:widowControl w:val="0"/>
        <w:numPr>
          <w:ilvl w:val="1"/>
          <w:numId w:val="37"/>
        </w:numPr>
        <w:spacing w:after="0" w:line="240" w:lineRule="atLeast"/>
        <w:jc w:val="both"/>
        <w:rPr>
          <w:rFonts w:cs="Noto Sans"/>
          <w:szCs w:val="18"/>
          <w:lang w:val="es-ES_tradnl"/>
        </w:rPr>
      </w:pPr>
      <w:r w:rsidRPr="0007210A">
        <w:rPr>
          <w:rFonts w:cs="Noto Sans"/>
          <w:szCs w:val="18"/>
          <w:lang w:val="es-ES_tradnl"/>
        </w:rPr>
        <w:t>Primera persona</w:t>
      </w:r>
    </w:p>
    <w:p w14:paraId="59EDA72D" w14:textId="77777777" w:rsidR="0007210A" w:rsidRPr="0007210A" w:rsidRDefault="0007210A" w:rsidP="0007210A">
      <w:pPr>
        <w:pStyle w:val="Prrafodelista"/>
        <w:widowControl w:val="0"/>
        <w:numPr>
          <w:ilvl w:val="1"/>
          <w:numId w:val="38"/>
        </w:numPr>
        <w:spacing w:after="0" w:line="240" w:lineRule="atLeast"/>
        <w:ind w:left="1800"/>
        <w:jc w:val="both"/>
        <w:rPr>
          <w:rFonts w:cs="Noto Sans"/>
          <w:szCs w:val="18"/>
          <w:lang w:val="es-ES_tradnl"/>
        </w:rPr>
      </w:pPr>
      <w:r w:rsidRPr="0007210A">
        <w:rPr>
          <w:rFonts w:cs="Noto Sans"/>
          <w:szCs w:val="18"/>
          <w:lang w:val="es-ES_tradnl"/>
        </w:rPr>
        <w:lastRenderedPageBreak/>
        <w:t>Peso</w:t>
      </w:r>
    </w:p>
    <w:p w14:paraId="0D335300" w14:textId="77777777" w:rsidR="0007210A" w:rsidRPr="0007210A" w:rsidRDefault="0007210A" w:rsidP="0007210A">
      <w:pPr>
        <w:pStyle w:val="Prrafodelista"/>
        <w:widowControl w:val="0"/>
        <w:numPr>
          <w:ilvl w:val="1"/>
          <w:numId w:val="38"/>
        </w:numPr>
        <w:spacing w:after="0" w:line="240" w:lineRule="atLeast"/>
        <w:ind w:left="1800"/>
        <w:jc w:val="both"/>
        <w:rPr>
          <w:rFonts w:cs="Noto Sans"/>
          <w:szCs w:val="18"/>
          <w:lang w:val="es-ES_tradnl"/>
        </w:rPr>
      </w:pPr>
      <w:r w:rsidRPr="0007210A">
        <w:rPr>
          <w:rFonts w:cs="Noto Sans"/>
          <w:szCs w:val="18"/>
          <w:lang w:val="es-ES_tradnl"/>
        </w:rPr>
        <w:t xml:space="preserve">Sexo </w:t>
      </w:r>
    </w:p>
    <w:p w14:paraId="0503DED3" w14:textId="77777777" w:rsidR="0007210A" w:rsidRPr="0007210A" w:rsidRDefault="0007210A" w:rsidP="0007210A">
      <w:pPr>
        <w:pStyle w:val="Prrafodelista"/>
        <w:widowControl w:val="0"/>
        <w:numPr>
          <w:ilvl w:val="1"/>
          <w:numId w:val="38"/>
        </w:numPr>
        <w:spacing w:after="0" w:line="240" w:lineRule="atLeast"/>
        <w:ind w:left="1800"/>
        <w:jc w:val="both"/>
        <w:rPr>
          <w:rFonts w:cs="Noto Sans"/>
          <w:szCs w:val="18"/>
          <w:lang w:val="es-ES_tradnl"/>
        </w:rPr>
      </w:pPr>
      <w:r w:rsidRPr="0007210A">
        <w:rPr>
          <w:rFonts w:cs="Noto Sans"/>
          <w:szCs w:val="18"/>
          <w:lang w:val="es-ES_tradnl"/>
        </w:rPr>
        <w:t>Apego inmediato</w:t>
      </w:r>
    </w:p>
    <w:p w14:paraId="0088047F" w14:textId="77777777" w:rsidR="0007210A" w:rsidRPr="0007210A" w:rsidRDefault="0007210A" w:rsidP="0007210A">
      <w:pPr>
        <w:pStyle w:val="Prrafodelista"/>
        <w:widowControl w:val="0"/>
        <w:numPr>
          <w:ilvl w:val="1"/>
          <w:numId w:val="38"/>
        </w:numPr>
        <w:spacing w:after="0" w:line="240" w:lineRule="atLeast"/>
        <w:ind w:left="1800"/>
        <w:jc w:val="both"/>
        <w:rPr>
          <w:rFonts w:cs="Noto Sans"/>
          <w:szCs w:val="18"/>
          <w:lang w:val="es-ES_tradnl"/>
        </w:rPr>
      </w:pPr>
      <w:r w:rsidRPr="0007210A">
        <w:rPr>
          <w:rFonts w:cs="Noto Sans"/>
          <w:szCs w:val="18"/>
          <w:lang w:val="es-ES_tradnl"/>
        </w:rPr>
        <w:t>Defunción</w:t>
      </w:r>
    </w:p>
    <w:p w14:paraId="7D212651" w14:textId="77777777" w:rsidR="0007210A" w:rsidRPr="0007210A" w:rsidRDefault="0007210A" w:rsidP="0007210A">
      <w:pPr>
        <w:pStyle w:val="Prrafodelista"/>
        <w:widowControl w:val="0"/>
        <w:numPr>
          <w:ilvl w:val="1"/>
          <w:numId w:val="37"/>
        </w:numPr>
        <w:spacing w:after="0" w:line="240" w:lineRule="atLeast"/>
        <w:jc w:val="both"/>
        <w:rPr>
          <w:rFonts w:cs="Noto Sans"/>
          <w:szCs w:val="18"/>
          <w:lang w:val="es-ES_tradnl"/>
        </w:rPr>
      </w:pPr>
      <w:r w:rsidRPr="0007210A">
        <w:rPr>
          <w:rFonts w:cs="Noto Sans"/>
          <w:szCs w:val="18"/>
          <w:lang w:val="es-ES_tradnl"/>
        </w:rPr>
        <w:t>Segunda persona</w:t>
      </w:r>
    </w:p>
    <w:p w14:paraId="7BC7FBBE" w14:textId="77777777" w:rsidR="0007210A" w:rsidRPr="0007210A" w:rsidRDefault="0007210A" w:rsidP="0007210A">
      <w:pPr>
        <w:pStyle w:val="Prrafodelista"/>
        <w:widowControl w:val="0"/>
        <w:numPr>
          <w:ilvl w:val="1"/>
          <w:numId w:val="38"/>
        </w:numPr>
        <w:spacing w:after="0" w:line="240" w:lineRule="atLeast"/>
        <w:ind w:left="1800"/>
        <w:jc w:val="both"/>
        <w:rPr>
          <w:rFonts w:cs="Noto Sans"/>
          <w:szCs w:val="18"/>
          <w:lang w:val="es-ES_tradnl"/>
        </w:rPr>
      </w:pPr>
      <w:r w:rsidRPr="0007210A">
        <w:rPr>
          <w:rFonts w:cs="Noto Sans"/>
          <w:szCs w:val="18"/>
          <w:lang w:val="es-ES_tradnl"/>
        </w:rPr>
        <w:t>Peso</w:t>
      </w:r>
    </w:p>
    <w:p w14:paraId="4211993E" w14:textId="77777777" w:rsidR="0007210A" w:rsidRPr="0007210A" w:rsidRDefault="0007210A" w:rsidP="0007210A">
      <w:pPr>
        <w:pStyle w:val="Prrafodelista"/>
        <w:widowControl w:val="0"/>
        <w:numPr>
          <w:ilvl w:val="1"/>
          <w:numId w:val="38"/>
        </w:numPr>
        <w:spacing w:after="0" w:line="240" w:lineRule="atLeast"/>
        <w:ind w:left="1800"/>
        <w:jc w:val="both"/>
        <w:rPr>
          <w:rFonts w:cs="Noto Sans"/>
          <w:szCs w:val="18"/>
          <w:lang w:val="es-ES_tradnl"/>
        </w:rPr>
      </w:pPr>
      <w:r w:rsidRPr="0007210A">
        <w:rPr>
          <w:rFonts w:cs="Noto Sans"/>
          <w:szCs w:val="18"/>
          <w:lang w:val="es-ES_tradnl"/>
        </w:rPr>
        <w:t xml:space="preserve">Sexo </w:t>
      </w:r>
    </w:p>
    <w:p w14:paraId="3830A4AF" w14:textId="77777777" w:rsidR="0007210A" w:rsidRPr="0007210A" w:rsidRDefault="0007210A" w:rsidP="0007210A">
      <w:pPr>
        <w:pStyle w:val="Prrafodelista"/>
        <w:widowControl w:val="0"/>
        <w:numPr>
          <w:ilvl w:val="1"/>
          <w:numId w:val="38"/>
        </w:numPr>
        <w:spacing w:after="0" w:line="240" w:lineRule="atLeast"/>
        <w:ind w:left="1800"/>
        <w:jc w:val="both"/>
        <w:rPr>
          <w:rFonts w:cs="Noto Sans"/>
          <w:szCs w:val="18"/>
          <w:lang w:val="es-ES_tradnl"/>
        </w:rPr>
      </w:pPr>
      <w:r w:rsidRPr="0007210A">
        <w:rPr>
          <w:rFonts w:cs="Noto Sans"/>
          <w:szCs w:val="18"/>
          <w:lang w:val="es-ES_tradnl"/>
        </w:rPr>
        <w:t>Apego inmediato</w:t>
      </w:r>
    </w:p>
    <w:p w14:paraId="3D2A9A27" w14:textId="77777777" w:rsidR="0007210A" w:rsidRPr="0007210A" w:rsidRDefault="0007210A" w:rsidP="0007210A">
      <w:pPr>
        <w:pStyle w:val="Prrafodelista"/>
        <w:widowControl w:val="0"/>
        <w:numPr>
          <w:ilvl w:val="1"/>
          <w:numId w:val="38"/>
        </w:numPr>
        <w:spacing w:after="0" w:line="240" w:lineRule="atLeast"/>
        <w:ind w:left="1800"/>
        <w:jc w:val="both"/>
        <w:rPr>
          <w:rFonts w:cs="Noto Sans"/>
          <w:szCs w:val="18"/>
          <w:lang w:val="es-ES_tradnl"/>
        </w:rPr>
      </w:pPr>
      <w:r w:rsidRPr="0007210A">
        <w:rPr>
          <w:rFonts w:cs="Noto Sans"/>
          <w:szCs w:val="18"/>
          <w:lang w:val="es-ES_tradnl"/>
        </w:rPr>
        <w:t>Defunción</w:t>
      </w:r>
    </w:p>
    <w:p w14:paraId="26689612" w14:textId="77777777" w:rsidR="0007210A" w:rsidRPr="0007210A" w:rsidRDefault="0007210A" w:rsidP="0007210A">
      <w:pPr>
        <w:pStyle w:val="Prrafodelista"/>
        <w:widowControl w:val="0"/>
        <w:numPr>
          <w:ilvl w:val="0"/>
          <w:numId w:val="37"/>
        </w:numPr>
        <w:spacing w:after="0" w:line="240" w:lineRule="atLeast"/>
        <w:jc w:val="both"/>
        <w:rPr>
          <w:rFonts w:cs="Noto Sans"/>
          <w:szCs w:val="18"/>
          <w:lang w:val="es-ES_tradnl"/>
        </w:rPr>
      </w:pPr>
      <w:r w:rsidRPr="0007210A">
        <w:rPr>
          <w:rFonts w:cs="Noto Sans"/>
          <w:szCs w:val="18"/>
          <w:lang w:val="es-ES_tradnl"/>
        </w:rPr>
        <w:t>Defunción fetal</w:t>
      </w:r>
    </w:p>
    <w:p w14:paraId="15520A75" w14:textId="77777777" w:rsidR="0007210A" w:rsidRPr="0007210A" w:rsidRDefault="0007210A" w:rsidP="0007210A">
      <w:pPr>
        <w:pStyle w:val="Ttulo3"/>
        <w:rPr>
          <w:lang w:val="es-ES_tradnl"/>
        </w:rPr>
      </w:pPr>
      <w:bookmarkStart w:id="80" w:name="_Toc173778214"/>
      <w:bookmarkStart w:id="81" w:name="_Toc184394799"/>
      <w:r w:rsidRPr="0007210A">
        <w:rPr>
          <w:lang w:val="es-ES_tradnl"/>
        </w:rPr>
        <w:t>Planificación familiar</w:t>
      </w:r>
      <w:bookmarkEnd w:id="80"/>
      <w:bookmarkEnd w:id="81"/>
    </w:p>
    <w:p w14:paraId="0767DCC9" w14:textId="77777777" w:rsidR="0007210A" w:rsidRPr="0007210A" w:rsidRDefault="0007210A" w:rsidP="0007210A">
      <w:pPr>
        <w:rPr>
          <w:rFonts w:cs="Noto Sans"/>
          <w:szCs w:val="18"/>
          <w:lang w:val="es-ES_tradnl"/>
        </w:rPr>
      </w:pPr>
      <w:r w:rsidRPr="0007210A">
        <w:rPr>
          <w:rFonts w:cs="Noto Sans"/>
          <w:szCs w:val="18"/>
          <w:lang w:val="es-ES_tradnl"/>
        </w:rPr>
        <w:t>Este apartado tiene como objetivo el recabar la información sobre el tipo de método de planificación familiar que elige la paciente posterior al evento obstétrico, cuenta con 3 variables.</w:t>
      </w:r>
    </w:p>
    <w:p w14:paraId="368DB9ED" w14:textId="77777777" w:rsidR="0007210A" w:rsidRPr="0007210A" w:rsidRDefault="0007210A" w:rsidP="0007210A">
      <w:pPr>
        <w:pStyle w:val="Prrafodelista"/>
        <w:numPr>
          <w:ilvl w:val="0"/>
          <w:numId w:val="39"/>
        </w:numPr>
        <w:spacing w:after="0"/>
        <w:jc w:val="both"/>
        <w:rPr>
          <w:rFonts w:cs="Noto Sans"/>
          <w:szCs w:val="18"/>
          <w:lang w:val="es-ES_tradnl"/>
        </w:rPr>
      </w:pPr>
      <w:r w:rsidRPr="0007210A">
        <w:rPr>
          <w:rFonts w:cs="Noto Sans"/>
          <w:szCs w:val="18"/>
          <w:lang w:val="es-ES_tradnl"/>
        </w:rPr>
        <w:t>Inserción de DIU</w:t>
      </w:r>
    </w:p>
    <w:p w14:paraId="762287B2" w14:textId="77777777" w:rsidR="0007210A" w:rsidRPr="0007210A" w:rsidRDefault="0007210A" w:rsidP="0007210A">
      <w:pPr>
        <w:pStyle w:val="Prrafodelista"/>
        <w:numPr>
          <w:ilvl w:val="0"/>
          <w:numId w:val="39"/>
        </w:numPr>
        <w:spacing w:after="0"/>
        <w:jc w:val="both"/>
        <w:rPr>
          <w:rFonts w:cs="Noto Sans"/>
          <w:szCs w:val="18"/>
          <w:lang w:val="es-ES_tradnl"/>
        </w:rPr>
      </w:pPr>
      <w:r w:rsidRPr="0007210A">
        <w:rPr>
          <w:rFonts w:cs="Noto Sans"/>
          <w:szCs w:val="18"/>
          <w:lang w:val="es-ES_tradnl"/>
        </w:rPr>
        <w:t>Inserción de DIU Medicado</w:t>
      </w:r>
    </w:p>
    <w:p w14:paraId="25BCA643" w14:textId="77777777" w:rsidR="0007210A" w:rsidRPr="0007210A" w:rsidRDefault="0007210A" w:rsidP="0007210A">
      <w:pPr>
        <w:pStyle w:val="Prrafodelista"/>
        <w:numPr>
          <w:ilvl w:val="0"/>
          <w:numId w:val="39"/>
        </w:numPr>
        <w:spacing w:after="0"/>
        <w:jc w:val="both"/>
        <w:rPr>
          <w:rFonts w:cs="Noto Sans"/>
          <w:szCs w:val="18"/>
          <w:lang w:val="es-ES_tradnl"/>
        </w:rPr>
      </w:pPr>
      <w:r w:rsidRPr="0007210A">
        <w:rPr>
          <w:rFonts w:cs="Noto Sans"/>
          <w:szCs w:val="18"/>
          <w:lang w:val="es-ES_tradnl"/>
        </w:rPr>
        <w:t>OTB</w:t>
      </w:r>
    </w:p>
    <w:p w14:paraId="51430FB6" w14:textId="77777777" w:rsidR="0007210A" w:rsidRPr="0007210A" w:rsidRDefault="0007210A" w:rsidP="0007210A">
      <w:pPr>
        <w:pStyle w:val="Prrafodelista"/>
        <w:numPr>
          <w:ilvl w:val="0"/>
          <w:numId w:val="39"/>
        </w:numPr>
        <w:spacing w:after="0"/>
        <w:jc w:val="both"/>
        <w:rPr>
          <w:rFonts w:cs="Noto Sans"/>
          <w:szCs w:val="18"/>
          <w:lang w:val="es-ES_tradnl"/>
        </w:rPr>
      </w:pPr>
      <w:r w:rsidRPr="0007210A">
        <w:rPr>
          <w:rFonts w:cs="Noto Sans"/>
          <w:szCs w:val="18"/>
          <w:lang w:val="es-ES_tradnl"/>
        </w:rPr>
        <w:t>Oral</w:t>
      </w:r>
    </w:p>
    <w:p w14:paraId="14BE9BE0" w14:textId="77777777" w:rsidR="0007210A" w:rsidRPr="0007210A" w:rsidRDefault="0007210A" w:rsidP="0007210A">
      <w:pPr>
        <w:pStyle w:val="Prrafodelista"/>
        <w:numPr>
          <w:ilvl w:val="0"/>
          <w:numId w:val="39"/>
        </w:numPr>
        <w:spacing w:after="0"/>
        <w:jc w:val="both"/>
        <w:rPr>
          <w:rFonts w:cs="Noto Sans"/>
          <w:szCs w:val="18"/>
          <w:lang w:val="es-ES_tradnl"/>
        </w:rPr>
      </w:pPr>
      <w:r w:rsidRPr="0007210A">
        <w:rPr>
          <w:rFonts w:cs="Noto Sans"/>
          <w:szCs w:val="18"/>
          <w:lang w:val="es-ES_tradnl"/>
        </w:rPr>
        <w:t>Inyectable mensual</w:t>
      </w:r>
    </w:p>
    <w:p w14:paraId="6F6EA349" w14:textId="77777777" w:rsidR="0007210A" w:rsidRPr="0007210A" w:rsidRDefault="0007210A" w:rsidP="0007210A">
      <w:pPr>
        <w:pStyle w:val="Prrafodelista"/>
        <w:numPr>
          <w:ilvl w:val="0"/>
          <w:numId w:val="39"/>
        </w:numPr>
        <w:spacing w:after="0"/>
        <w:jc w:val="both"/>
        <w:rPr>
          <w:rFonts w:cs="Noto Sans"/>
          <w:szCs w:val="18"/>
          <w:lang w:val="es-ES_tradnl"/>
        </w:rPr>
      </w:pPr>
      <w:r w:rsidRPr="0007210A">
        <w:rPr>
          <w:rFonts w:cs="Noto Sans"/>
          <w:szCs w:val="18"/>
          <w:lang w:val="es-ES_tradnl"/>
        </w:rPr>
        <w:t>Inyectable bimestral</w:t>
      </w:r>
    </w:p>
    <w:p w14:paraId="027B093B" w14:textId="77777777" w:rsidR="0007210A" w:rsidRPr="0007210A" w:rsidRDefault="0007210A" w:rsidP="0007210A">
      <w:pPr>
        <w:pStyle w:val="Prrafodelista"/>
        <w:numPr>
          <w:ilvl w:val="0"/>
          <w:numId w:val="39"/>
        </w:numPr>
        <w:spacing w:after="0"/>
        <w:jc w:val="both"/>
        <w:rPr>
          <w:rFonts w:cs="Noto Sans"/>
          <w:szCs w:val="18"/>
          <w:lang w:val="es-ES_tradnl"/>
        </w:rPr>
      </w:pPr>
      <w:r w:rsidRPr="0007210A">
        <w:rPr>
          <w:rFonts w:cs="Noto Sans"/>
          <w:szCs w:val="18"/>
          <w:lang w:val="es-ES_tradnl"/>
        </w:rPr>
        <w:t>Inyectable trimestral</w:t>
      </w:r>
    </w:p>
    <w:p w14:paraId="451DCA84" w14:textId="77777777" w:rsidR="0007210A" w:rsidRPr="0007210A" w:rsidRDefault="0007210A" w:rsidP="0007210A">
      <w:pPr>
        <w:pStyle w:val="Prrafodelista"/>
        <w:numPr>
          <w:ilvl w:val="0"/>
          <w:numId w:val="39"/>
        </w:numPr>
        <w:spacing w:after="0"/>
        <w:jc w:val="both"/>
        <w:rPr>
          <w:rFonts w:cs="Noto Sans"/>
          <w:szCs w:val="18"/>
          <w:lang w:val="es-ES_tradnl"/>
        </w:rPr>
      </w:pPr>
      <w:r w:rsidRPr="0007210A">
        <w:rPr>
          <w:rFonts w:cs="Noto Sans"/>
          <w:szCs w:val="18"/>
          <w:lang w:val="es-ES_tradnl"/>
        </w:rPr>
        <w:t>Implante subdérmico</w:t>
      </w:r>
    </w:p>
    <w:p w14:paraId="22EEF8A2" w14:textId="77777777" w:rsidR="0007210A" w:rsidRPr="0007210A" w:rsidRDefault="0007210A" w:rsidP="0007210A">
      <w:pPr>
        <w:pStyle w:val="Prrafodelista"/>
        <w:numPr>
          <w:ilvl w:val="1"/>
          <w:numId w:val="39"/>
        </w:numPr>
        <w:spacing w:after="0"/>
        <w:jc w:val="both"/>
        <w:rPr>
          <w:rFonts w:cs="Noto Sans"/>
          <w:szCs w:val="18"/>
          <w:lang w:val="es-ES_tradnl"/>
        </w:rPr>
      </w:pPr>
      <w:r w:rsidRPr="0007210A">
        <w:rPr>
          <w:rFonts w:cs="Noto Sans"/>
          <w:szCs w:val="18"/>
          <w:lang w:val="es-ES_tradnl"/>
        </w:rPr>
        <w:t>Una varilla</w:t>
      </w:r>
    </w:p>
    <w:p w14:paraId="44C51EB1" w14:textId="77777777" w:rsidR="0007210A" w:rsidRPr="0007210A" w:rsidRDefault="0007210A" w:rsidP="0007210A">
      <w:pPr>
        <w:pStyle w:val="Prrafodelista"/>
        <w:numPr>
          <w:ilvl w:val="1"/>
          <w:numId w:val="39"/>
        </w:numPr>
        <w:spacing w:after="0"/>
        <w:jc w:val="both"/>
        <w:rPr>
          <w:rFonts w:cs="Noto Sans"/>
          <w:szCs w:val="18"/>
          <w:lang w:val="es-ES_tradnl"/>
        </w:rPr>
      </w:pPr>
      <w:r w:rsidRPr="0007210A">
        <w:rPr>
          <w:rFonts w:cs="Noto Sans"/>
          <w:szCs w:val="18"/>
          <w:lang w:val="es-ES_tradnl"/>
        </w:rPr>
        <w:t>Doble varilla</w:t>
      </w:r>
    </w:p>
    <w:p w14:paraId="59373CD9" w14:textId="77777777" w:rsidR="0007210A" w:rsidRPr="0007210A" w:rsidRDefault="0007210A" w:rsidP="0007210A">
      <w:pPr>
        <w:pStyle w:val="Prrafodelista"/>
        <w:numPr>
          <w:ilvl w:val="0"/>
          <w:numId w:val="39"/>
        </w:numPr>
        <w:spacing w:after="0"/>
        <w:jc w:val="both"/>
        <w:rPr>
          <w:rFonts w:cs="Noto Sans"/>
          <w:szCs w:val="18"/>
          <w:lang w:val="es-ES_tradnl"/>
        </w:rPr>
      </w:pPr>
      <w:r w:rsidRPr="0007210A">
        <w:rPr>
          <w:rFonts w:cs="Noto Sans"/>
          <w:szCs w:val="18"/>
          <w:lang w:val="es-ES_tradnl"/>
        </w:rPr>
        <w:t>Parche dérmico</w:t>
      </w:r>
    </w:p>
    <w:p w14:paraId="619D390A" w14:textId="739E7E58" w:rsidR="0007210A" w:rsidRPr="001E5AC4" w:rsidRDefault="0007210A" w:rsidP="0007210A">
      <w:pPr>
        <w:pStyle w:val="Ttulo2"/>
      </w:pPr>
      <w:bookmarkStart w:id="82" w:name="_Toc184394800"/>
      <w:r w:rsidRPr="0007210A">
        <w:rPr>
          <w:caps w:val="0"/>
        </w:rPr>
        <w:t>NOMBRE DEL PERSONAL MÉDICO O DE ENFERMERÍA QUE ATENDIÓ</w:t>
      </w:r>
      <w:bookmarkEnd w:id="82"/>
    </w:p>
    <w:p w14:paraId="392FF004" w14:textId="2AF897CA" w:rsidR="0007210A" w:rsidRPr="0007210A" w:rsidRDefault="0007210A" w:rsidP="0007210A">
      <w:pPr>
        <w:autoSpaceDE w:val="0"/>
        <w:autoSpaceDN w:val="0"/>
        <w:adjustRightInd w:val="0"/>
        <w:spacing w:after="0"/>
        <w:rPr>
          <w:rFonts w:cs="Noto Sans"/>
          <w:szCs w:val="18"/>
        </w:rPr>
      </w:pPr>
      <w:r w:rsidRPr="0007210A">
        <w:rPr>
          <w:rFonts w:cs="Noto Sans"/>
          <w:szCs w:val="18"/>
          <w:lang w:val="es-ES_tradnl"/>
        </w:rPr>
        <w:t>Este apartado tiene como objetivo el recabar el nombre completo del personal de salud que brindó la o las atenciones</w:t>
      </w:r>
      <w:r>
        <w:rPr>
          <w:rFonts w:cs="Noto Sans"/>
          <w:szCs w:val="18"/>
          <w:lang w:val="es-ES_tradnl"/>
        </w:rPr>
        <w:t>.</w:t>
      </w:r>
    </w:p>
    <w:p w14:paraId="79D4E2E5" w14:textId="77777777" w:rsidR="00B874C3" w:rsidRDefault="00B874C3">
      <w:pPr>
        <w:spacing w:after="160" w:line="259" w:lineRule="auto"/>
        <w:contextualSpacing w:val="0"/>
        <w:jc w:val="left"/>
      </w:pPr>
      <w:bookmarkStart w:id="83" w:name="_Toc165567583"/>
      <w:bookmarkStart w:id="84" w:name="_Toc182303645"/>
      <w:bookmarkStart w:id="85" w:name="_Toc183445967"/>
      <w:r>
        <w:rPr>
          <w:b/>
          <w:caps/>
        </w:rPr>
        <w:br w:type="page"/>
      </w:r>
    </w:p>
    <w:p w14:paraId="7CC5B3C0" w14:textId="2659ABB6" w:rsidR="003136A1" w:rsidRPr="00C12FAD" w:rsidRDefault="003136A1" w:rsidP="00421C02">
      <w:pPr>
        <w:pStyle w:val="Ttulo1"/>
      </w:pPr>
      <w:bookmarkStart w:id="86" w:name="_Toc165567594"/>
      <w:bookmarkStart w:id="87" w:name="_Toc182303656"/>
      <w:bookmarkStart w:id="88" w:name="_Toc183445978"/>
      <w:bookmarkStart w:id="89" w:name="_Toc184394801"/>
      <w:bookmarkEnd w:id="83"/>
      <w:bookmarkEnd w:id="84"/>
      <w:bookmarkEnd w:id="85"/>
      <w:r w:rsidRPr="00C12FAD">
        <w:lastRenderedPageBreak/>
        <w:t xml:space="preserve">Instrucciones de llenado de la </w:t>
      </w:r>
      <w:r w:rsidR="00421C02" w:rsidRPr="00421C02">
        <w:t>HOJA DE ATENCIÓN OBSTÉTRICA EN UNIDADES DE CONSULTA EXTERNA Y ATENCIÓN AMBULATORIA EN HOSPITALES</w:t>
      </w:r>
      <w:r w:rsidRPr="00C12FAD">
        <w:t xml:space="preserve"> (SINBA-SIS-1</w:t>
      </w:r>
      <w:r w:rsidR="00421C02">
        <w:t>2</w:t>
      </w:r>
      <w:r w:rsidRPr="00C12FAD">
        <w:t>-P)</w:t>
      </w:r>
      <w:bookmarkEnd w:id="86"/>
      <w:bookmarkEnd w:id="87"/>
      <w:bookmarkEnd w:id="88"/>
      <w:bookmarkEnd w:id="89"/>
    </w:p>
    <w:p w14:paraId="478DB8F2" w14:textId="77777777" w:rsidR="003136A1" w:rsidRPr="001E5AC4" w:rsidRDefault="003136A1" w:rsidP="003136A1">
      <w:pPr>
        <w:pStyle w:val="Ttulo2"/>
      </w:pPr>
      <w:bookmarkStart w:id="90" w:name="_Toc165567595"/>
      <w:bookmarkStart w:id="91" w:name="_Toc182303657"/>
      <w:bookmarkStart w:id="92" w:name="_Toc183445979"/>
      <w:bookmarkStart w:id="93" w:name="_Toc184394802"/>
      <w:r w:rsidRPr="001E5AC4">
        <w:t>Instrucciones Generales</w:t>
      </w:r>
      <w:bookmarkEnd w:id="90"/>
      <w:bookmarkEnd w:id="91"/>
      <w:bookmarkEnd w:id="92"/>
      <w:bookmarkEnd w:id="93"/>
    </w:p>
    <w:p w14:paraId="26A953E5" w14:textId="77777777" w:rsidR="00421C02" w:rsidRPr="00421C02" w:rsidRDefault="00421C02" w:rsidP="00421C02">
      <w:pPr>
        <w:pStyle w:val="Prrafodelista"/>
        <w:widowControl w:val="0"/>
        <w:numPr>
          <w:ilvl w:val="0"/>
          <w:numId w:val="41"/>
        </w:numPr>
        <w:spacing w:after="0" w:line="240" w:lineRule="atLeast"/>
        <w:ind w:left="567" w:hanging="283"/>
        <w:jc w:val="both"/>
        <w:rPr>
          <w:rFonts w:cs="Noto Sans"/>
          <w:szCs w:val="18"/>
          <w:lang w:val="es-ES_tradnl"/>
        </w:rPr>
      </w:pPr>
      <w:r w:rsidRPr="00421C02">
        <w:rPr>
          <w:rFonts w:cs="Noto Sans"/>
          <w:szCs w:val="18"/>
          <w:lang w:val="es-ES_tradnl"/>
        </w:rPr>
        <w:t xml:space="preserve">Esta Hoja aplica </w:t>
      </w:r>
      <w:r w:rsidRPr="00421C02">
        <w:rPr>
          <w:rFonts w:cs="Noto Sans"/>
          <w:b/>
          <w:szCs w:val="18"/>
          <w:lang w:val="es-ES_tradnl"/>
        </w:rPr>
        <w:t xml:space="preserve">únicamente para unidades de consulta externa </w:t>
      </w:r>
      <w:r w:rsidRPr="00421C02">
        <w:rPr>
          <w:rFonts w:cs="Noto Sans"/>
          <w:szCs w:val="18"/>
          <w:lang w:val="es-ES_tradnl"/>
        </w:rPr>
        <w:t xml:space="preserve">que realizaron atención obstétrica </w:t>
      </w:r>
      <w:r w:rsidRPr="00421C02">
        <w:rPr>
          <w:rFonts w:cs="Noto Sans"/>
          <w:b/>
          <w:szCs w:val="18"/>
          <w:lang w:val="es-ES_tradnl"/>
        </w:rPr>
        <w:t>y en hospitales</w:t>
      </w:r>
      <w:r w:rsidRPr="00421C02">
        <w:rPr>
          <w:rFonts w:cs="Noto Sans"/>
          <w:szCs w:val="18"/>
          <w:lang w:val="es-ES_tradnl"/>
        </w:rPr>
        <w:t xml:space="preserve"> que brindaron </w:t>
      </w:r>
      <w:r w:rsidRPr="00421C02">
        <w:rPr>
          <w:rFonts w:cs="Noto Sans"/>
          <w:b/>
          <w:szCs w:val="18"/>
          <w:lang w:val="es-ES_tradnl"/>
        </w:rPr>
        <w:t xml:space="preserve">atención ambulatoria para aborto seguro, </w:t>
      </w:r>
      <w:r w:rsidRPr="00421C02">
        <w:rPr>
          <w:rFonts w:cs="Noto Sans"/>
          <w:szCs w:val="18"/>
          <w:lang w:val="es-ES_tradnl"/>
        </w:rPr>
        <w:t xml:space="preserve">ya </w:t>
      </w:r>
      <w:r w:rsidRPr="00421C02">
        <w:rPr>
          <w:rFonts w:cs="Noto Sans"/>
          <w:b/>
          <w:szCs w:val="18"/>
          <w:lang w:val="es-ES_tradnl"/>
        </w:rPr>
        <w:t>que no reportan</w:t>
      </w:r>
      <w:r w:rsidRPr="00421C02">
        <w:rPr>
          <w:rFonts w:cs="Noto Sans"/>
          <w:szCs w:val="18"/>
          <w:lang w:val="es-ES_tradnl"/>
        </w:rPr>
        <w:t xml:space="preserve"> al Sistema Automatizado de Egresos Hospitalarios </w:t>
      </w:r>
      <w:r w:rsidRPr="00421C02">
        <w:rPr>
          <w:rFonts w:cs="Noto Sans"/>
          <w:b/>
          <w:szCs w:val="18"/>
          <w:lang w:val="es-ES_tradnl"/>
        </w:rPr>
        <w:t>SAEH</w:t>
      </w:r>
      <w:r w:rsidRPr="00421C02">
        <w:rPr>
          <w:rFonts w:cs="Noto Sans"/>
          <w:szCs w:val="18"/>
          <w:lang w:val="es-ES_tradnl"/>
        </w:rPr>
        <w:t>.</w:t>
      </w:r>
    </w:p>
    <w:p w14:paraId="49044A9D" w14:textId="77777777" w:rsidR="00421C02" w:rsidRPr="00421C02" w:rsidRDefault="00421C02" w:rsidP="00421C02">
      <w:pPr>
        <w:pStyle w:val="Prrafodelista"/>
        <w:widowControl w:val="0"/>
        <w:numPr>
          <w:ilvl w:val="0"/>
          <w:numId w:val="41"/>
        </w:numPr>
        <w:spacing w:after="0" w:line="240" w:lineRule="atLeast"/>
        <w:ind w:left="567" w:hanging="283"/>
        <w:jc w:val="both"/>
        <w:rPr>
          <w:rFonts w:cs="Noto Sans"/>
          <w:szCs w:val="18"/>
          <w:lang w:val="es-ES_tradnl"/>
        </w:rPr>
      </w:pPr>
      <w:r w:rsidRPr="00421C02">
        <w:rPr>
          <w:rFonts w:cs="Noto Sans"/>
          <w:szCs w:val="18"/>
          <w:lang w:val="es-ES_tradnl"/>
        </w:rPr>
        <w:t xml:space="preserve">Para el llenado de la Hoja de Atención Obstétrica, debe escribir con tinta, letra de molde, sin abreviaturas, utilizar únicamente bolígrafo, no usar plumas con tinta de gel, pluma fuente, plumón o similares, debido a que los trazos pierden claridad y este tipo de tintas tienden a desaparecer con el tiempo. </w:t>
      </w:r>
    </w:p>
    <w:p w14:paraId="44AF3B62" w14:textId="77777777" w:rsidR="00421C02" w:rsidRPr="00421C02" w:rsidRDefault="00421C02" w:rsidP="00421C02">
      <w:pPr>
        <w:pStyle w:val="Prrafodelista"/>
        <w:widowControl w:val="0"/>
        <w:numPr>
          <w:ilvl w:val="0"/>
          <w:numId w:val="41"/>
        </w:numPr>
        <w:spacing w:after="0" w:line="240" w:lineRule="atLeast"/>
        <w:ind w:left="567" w:hanging="283"/>
        <w:jc w:val="both"/>
        <w:rPr>
          <w:rFonts w:cs="Noto Sans"/>
          <w:szCs w:val="18"/>
          <w:lang w:val="es-ES_tradnl"/>
        </w:rPr>
      </w:pPr>
      <w:r w:rsidRPr="00421C02">
        <w:rPr>
          <w:rFonts w:cs="Noto Sans"/>
          <w:szCs w:val="18"/>
          <w:lang w:val="es-ES_tradnl"/>
        </w:rPr>
        <w:t xml:space="preserve">La persona que realiza la atención obstétrica es la responsable de su contenido, el personal responsable de la concentración y reporte nominal de la Hoja </w:t>
      </w:r>
      <w:r w:rsidRPr="00421C02">
        <w:rPr>
          <w:rFonts w:cs="Noto Sans"/>
          <w:szCs w:val="18"/>
        </w:rPr>
        <w:t xml:space="preserve">será el que asigne la o el titular de la unidad </w:t>
      </w:r>
      <w:r w:rsidRPr="00421C02">
        <w:rPr>
          <w:rFonts w:cs="Noto Sans"/>
          <w:szCs w:val="18"/>
          <w:lang w:val="es-ES_tradnl"/>
        </w:rPr>
        <w:t xml:space="preserve">por lo que se recomienda llenarlo cuidadosamente, plasmando información completa y veraz, </w:t>
      </w:r>
    </w:p>
    <w:p w14:paraId="1CF5D4E5" w14:textId="1185E9FC" w:rsidR="003136A1" w:rsidRPr="00421C02" w:rsidRDefault="00421C02" w:rsidP="00421C02">
      <w:pPr>
        <w:pStyle w:val="Prrafodelista"/>
        <w:widowControl w:val="0"/>
        <w:numPr>
          <w:ilvl w:val="0"/>
          <w:numId w:val="41"/>
        </w:numPr>
        <w:spacing w:after="0" w:line="240" w:lineRule="atLeast"/>
        <w:ind w:left="567" w:hanging="283"/>
        <w:jc w:val="both"/>
        <w:rPr>
          <w:rFonts w:cs="Noto Sans"/>
          <w:szCs w:val="18"/>
        </w:rPr>
      </w:pPr>
      <w:r w:rsidRPr="00421C02">
        <w:rPr>
          <w:rFonts w:cs="Noto Sans"/>
          <w:szCs w:val="18"/>
          <w:lang w:val="es-ES_tradnl"/>
        </w:rPr>
        <w:t>Para las celdas en que se requiera anotar números (fechas, total, etc.) deben usarse números arábigos (0, 1, 2, …, 9)</w:t>
      </w:r>
      <w:r w:rsidR="003136A1" w:rsidRPr="00421C02">
        <w:rPr>
          <w:rFonts w:cs="Noto Sans"/>
          <w:szCs w:val="18"/>
        </w:rPr>
        <w:t>.</w:t>
      </w:r>
    </w:p>
    <w:p w14:paraId="1DF510FD" w14:textId="2E5E6BA7" w:rsidR="003136A1" w:rsidRPr="001E5AC4" w:rsidRDefault="00421C02" w:rsidP="00421C02">
      <w:pPr>
        <w:pStyle w:val="Ttulo2"/>
      </w:pPr>
      <w:bookmarkStart w:id="94" w:name="_Toc184394803"/>
      <w:r w:rsidRPr="00421C02">
        <w:t>MES Y AÑO</w:t>
      </w:r>
      <w:bookmarkEnd w:id="94"/>
    </w:p>
    <w:p w14:paraId="5D996B70" w14:textId="2A47D9B1" w:rsidR="003136A1" w:rsidRPr="001E5AC4" w:rsidRDefault="00421C02" w:rsidP="003136A1">
      <w:pPr>
        <w:rPr>
          <w:rFonts w:cs="Noto Sans"/>
          <w:color w:val="000000" w:themeColor="text1"/>
          <w:szCs w:val="18"/>
          <w:lang w:val="es-ES_tradnl"/>
        </w:rPr>
      </w:pPr>
      <w:r w:rsidRPr="00421C02">
        <w:rPr>
          <w:rFonts w:cs="Noto Sans"/>
          <w:color w:val="000000" w:themeColor="text1"/>
          <w:szCs w:val="18"/>
          <w:lang w:val="es-ES_tradnl"/>
        </w:rPr>
        <w:t>En la parte superior derecha de la forma anote con números arábigos el día, mes y año de la fecha en que se realiza el registro</w:t>
      </w:r>
      <w:r w:rsidR="003136A1" w:rsidRPr="001E5AC4">
        <w:rPr>
          <w:rFonts w:cs="Noto Sans"/>
          <w:color w:val="000000" w:themeColor="text1"/>
          <w:szCs w:val="18"/>
          <w:lang w:val="es-ES_tradnl"/>
        </w:rPr>
        <w:t>.</w:t>
      </w:r>
    </w:p>
    <w:p w14:paraId="61BB83FF" w14:textId="569950E3" w:rsidR="003136A1" w:rsidRPr="001E5AC4" w:rsidRDefault="003136A1" w:rsidP="003136A1">
      <w:pPr>
        <w:pStyle w:val="Ttulo2"/>
      </w:pPr>
      <w:bookmarkStart w:id="95" w:name="_Toc165567597"/>
      <w:bookmarkStart w:id="96" w:name="_Toc182303659"/>
      <w:bookmarkStart w:id="97" w:name="_Toc183445981"/>
      <w:bookmarkStart w:id="98" w:name="_Toc184394804"/>
      <w:r w:rsidRPr="001E5AC4">
        <w:t>DATOS DE IDENTIFICACIÓN DE LA UNIDAD</w:t>
      </w:r>
      <w:r w:rsidR="00421C02">
        <w:t xml:space="preserve"> Y </w:t>
      </w:r>
      <w:r w:rsidR="00421C02" w:rsidRPr="001E5AC4">
        <w:t>DE LA O EL PRESTADOR DE SERVICIOS</w:t>
      </w:r>
      <w:bookmarkEnd w:id="95"/>
      <w:bookmarkEnd w:id="96"/>
      <w:bookmarkEnd w:id="97"/>
      <w:bookmarkEnd w:id="98"/>
    </w:p>
    <w:p w14:paraId="30454BCB" w14:textId="77777777" w:rsidR="00421C02" w:rsidRPr="00554438" w:rsidRDefault="00421C02" w:rsidP="00421C02">
      <w:pPr>
        <w:rPr>
          <w:rFonts w:ascii="Montserrat Medium" w:hAnsi="Montserrat Medium" w:cs="Arial"/>
          <w:b/>
          <w:szCs w:val="18"/>
          <w:lang w:val="es-ES_tradnl"/>
        </w:rPr>
      </w:pPr>
      <w:r w:rsidRPr="00554438">
        <w:rPr>
          <w:rFonts w:ascii="Montserrat Medium" w:hAnsi="Montserrat Medium" w:cs="Arial"/>
          <w:b/>
          <w:i/>
          <w:szCs w:val="18"/>
          <w:u w:val="single"/>
          <w:lang w:val="es-ES_tradnl"/>
        </w:rPr>
        <w:t>NOMBRE DE LA UNIDAD MÉDICA:</w:t>
      </w:r>
    </w:p>
    <w:p w14:paraId="6D796C61" w14:textId="77777777" w:rsidR="00421C02" w:rsidRPr="00554438" w:rsidRDefault="00421C02" w:rsidP="00421C02">
      <w:pPr>
        <w:rPr>
          <w:rFonts w:ascii="Montserrat" w:hAnsi="Montserrat" w:cs="Arial"/>
          <w:szCs w:val="18"/>
          <w:lang w:val="es-ES_tradnl"/>
        </w:rPr>
      </w:pPr>
      <w:r w:rsidRPr="00554438">
        <w:rPr>
          <w:rFonts w:ascii="Montserrat" w:hAnsi="Montserrat" w:cs="Arial"/>
          <w:szCs w:val="18"/>
          <w:lang w:val="es-ES_tradnl"/>
        </w:rPr>
        <w:t>Anote el tipo y nombre de la unidad médica con base en el Catálogo de Clave Única de Establecimientos de Salud.</w:t>
      </w:r>
    </w:p>
    <w:p w14:paraId="663FC9EF" w14:textId="77777777" w:rsidR="00421C02" w:rsidRPr="00554438" w:rsidRDefault="00421C02" w:rsidP="00421C02">
      <w:pPr>
        <w:autoSpaceDE w:val="0"/>
        <w:autoSpaceDN w:val="0"/>
        <w:adjustRightInd w:val="0"/>
        <w:rPr>
          <w:rFonts w:ascii="Montserrat" w:hAnsi="Montserrat" w:cs="Arial"/>
          <w:szCs w:val="18"/>
          <w:lang w:val="es-ES_tradnl"/>
        </w:rPr>
      </w:pPr>
    </w:p>
    <w:p w14:paraId="3832CA0A" w14:textId="77777777" w:rsidR="00421C02" w:rsidRPr="00554438" w:rsidRDefault="00421C02" w:rsidP="00421C02">
      <w:pPr>
        <w:rPr>
          <w:rFonts w:ascii="Montserrat Medium" w:hAnsi="Montserrat Medium" w:cs="Arial"/>
          <w:b/>
          <w:bCs/>
          <w:i/>
          <w:szCs w:val="18"/>
          <w:u w:val="single"/>
          <w:lang w:val="es-ES"/>
        </w:rPr>
      </w:pPr>
      <w:r w:rsidRPr="00554438">
        <w:rPr>
          <w:rFonts w:ascii="Montserrat Medium" w:hAnsi="Montserrat Medium" w:cs="Arial"/>
          <w:b/>
          <w:bCs/>
          <w:i/>
          <w:szCs w:val="18"/>
          <w:u w:val="single"/>
          <w:lang w:val="es-ES"/>
        </w:rPr>
        <w:t>CLUES:</w:t>
      </w:r>
    </w:p>
    <w:p w14:paraId="0F7DB0E9" w14:textId="77777777" w:rsidR="00421C02" w:rsidRPr="00554438" w:rsidRDefault="00421C02" w:rsidP="00421C02">
      <w:pPr>
        <w:rPr>
          <w:rFonts w:ascii="Montserrat" w:hAnsi="Montserrat" w:cs="Arial"/>
          <w:szCs w:val="18"/>
          <w:lang w:val="es-ES_tradnl"/>
        </w:rPr>
      </w:pPr>
      <w:r w:rsidRPr="00554438">
        <w:rPr>
          <w:rFonts w:ascii="Montserrat" w:hAnsi="Montserrat" w:cs="Arial"/>
          <w:szCs w:val="18"/>
          <w:lang w:val="es-ES_tradnl"/>
        </w:rPr>
        <w:t>Registre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w:t>
      </w:r>
      <w:r w:rsidRPr="00554438">
        <w:rPr>
          <w:rFonts w:ascii="Soberana Sans" w:hAnsi="Soberana Sans" w:cs="Arial"/>
          <w:szCs w:val="18"/>
          <w:lang w:val="es-ES_tradnl"/>
        </w:rPr>
        <w:t xml:space="preserve"> </w:t>
      </w:r>
      <w:r w:rsidRPr="00554438">
        <w:rPr>
          <w:rFonts w:ascii="Montserrat" w:hAnsi="Montserrat" w:cs="Arial"/>
          <w:szCs w:val="18"/>
          <w:lang w:val="es-ES_tradnl"/>
        </w:rPr>
        <w:t>contener once caracteres en total.</w:t>
      </w:r>
    </w:p>
    <w:p w14:paraId="63F894DD" w14:textId="77777777" w:rsidR="00421C02" w:rsidRPr="00554438" w:rsidRDefault="00421C02" w:rsidP="00421C02">
      <w:pPr>
        <w:rPr>
          <w:rFonts w:ascii="Montserrat" w:hAnsi="Montserrat" w:cs="Arial"/>
          <w:szCs w:val="18"/>
          <w:lang w:val="es-ES_tradnl"/>
        </w:rPr>
      </w:pPr>
    </w:p>
    <w:p w14:paraId="5273C14B" w14:textId="77777777" w:rsidR="00421C02" w:rsidRPr="00554438" w:rsidRDefault="00421C02" w:rsidP="00421C02">
      <w:pPr>
        <w:rPr>
          <w:rFonts w:ascii="Montserrat Medium" w:hAnsi="Montserrat Medium" w:cs="Arial"/>
          <w:szCs w:val="18"/>
          <w:lang w:val="es-ES_tradnl"/>
        </w:rPr>
      </w:pPr>
      <w:r w:rsidRPr="00554438">
        <w:rPr>
          <w:rFonts w:ascii="Montserrat Medium" w:hAnsi="Montserrat Medium" w:cs="Arial"/>
          <w:b/>
          <w:i/>
          <w:szCs w:val="18"/>
          <w:u w:val="single"/>
          <w:lang w:val="es-ES_tradnl"/>
        </w:rPr>
        <w:lastRenderedPageBreak/>
        <w:t>NOMBRE DE LA O EL RESPONSABLE DE LLENADO</w:t>
      </w:r>
      <w:r w:rsidRPr="00554438">
        <w:rPr>
          <w:rFonts w:ascii="Montserrat Medium" w:hAnsi="Montserrat Medium" w:cs="Arial"/>
          <w:szCs w:val="18"/>
          <w:lang w:val="es-ES_tradnl"/>
        </w:rPr>
        <w:t>:</w:t>
      </w:r>
    </w:p>
    <w:p w14:paraId="74D15270" w14:textId="545C0983" w:rsidR="00B874C3" w:rsidRDefault="00421C02" w:rsidP="00421C02">
      <w:pPr>
        <w:rPr>
          <w:rFonts w:cs="Noto Sans"/>
          <w:color w:val="000000" w:themeColor="text1"/>
          <w:szCs w:val="18"/>
          <w:lang w:val="es-ES_tradnl"/>
        </w:rPr>
      </w:pPr>
      <w:r w:rsidRPr="00554438">
        <w:rPr>
          <w:rFonts w:ascii="Montserrat" w:hAnsi="Montserrat" w:cs="Arial"/>
          <w:szCs w:val="18"/>
          <w:lang w:val="es-ES_tradnl"/>
        </w:rPr>
        <w:t xml:space="preserve">Anote el Nombre(s) seguido del Primer Apellido y/o Segundo Apellido, y el cargo del personal responsable reportar </w:t>
      </w:r>
      <w:r>
        <w:rPr>
          <w:rFonts w:ascii="Montserrat" w:hAnsi="Montserrat" w:cs="Arial"/>
          <w:szCs w:val="18"/>
          <w:lang w:val="es-ES_tradnl"/>
        </w:rPr>
        <w:t>la información</w:t>
      </w:r>
      <w:r w:rsidR="003136A1" w:rsidRPr="001E5AC4">
        <w:rPr>
          <w:rFonts w:cs="Noto Sans"/>
          <w:color w:val="000000" w:themeColor="text1"/>
          <w:szCs w:val="18"/>
          <w:lang w:val="es-ES_tradnl"/>
        </w:rPr>
        <w:t>.</w:t>
      </w:r>
    </w:p>
    <w:p w14:paraId="69C234B6" w14:textId="2BD5F17E" w:rsidR="003136A1" w:rsidRPr="001E5AC4" w:rsidRDefault="00421C02" w:rsidP="00421C02">
      <w:pPr>
        <w:pStyle w:val="Ttulo2"/>
      </w:pPr>
      <w:bookmarkStart w:id="99" w:name="_Toc184394805"/>
      <w:r w:rsidRPr="00421C02">
        <w:t>DÍA</w:t>
      </w:r>
      <w:bookmarkEnd w:id="99"/>
    </w:p>
    <w:p w14:paraId="23E1784E" w14:textId="3A42D0B7" w:rsidR="003136A1" w:rsidRPr="001E5AC4" w:rsidRDefault="00421C02" w:rsidP="003136A1">
      <w:pPr>
        <w:rPr>
          <w:rFonts w:cs="Noto Sans"/>
          <w:szCs w:val="18"/>
        </w:rPr>
      </w:pPr>
      <w:r w:rsidRPr="00421C02">
        <w:rPr>
          <w:rFonts w:cs="Noto Sans"/>
          <w:szCs w:val="18"/>
        </w:rPr>
        <w:t>Registre el día del mes en el cual se realizó la atención obstétrica.</w:t>
      </w:r>
    </w:p>
    <w:p w14:paraId="37EA25B1" w14:textId="14D21002" w:rsidR="003136A1" w:rsidRPr="001E5AC4" w:rsidRDefault="00421C02" w:rsidP="00421C02">
      <w:pPr>
        <w:pStyle w:val="Ttulo2"/>
      </w:pPr>
      <w:bookmarkStart w:id="100" w:name="_Toc184394806"/>
      <w:r w:rsidRPr="00421C02">
        <w:t>HORA DE ATENCIÓN</w:t>
      </w:r>
      <w:bookmarkEnd w:id="100"/>
    </w:p>
    <w:p w14:paraId="6EA306FA" w14:textId="7CA7FDA4" w:rsidR="003136A1" w:rsidRPr="001E5AC4" w:rsidRDefault="00AC794A" w:rsidP="003136A1">
      <w:pPr>
        <w:tabs>
          <w:tab w:val="num" w:pos="780"/>
        </w:tabs>
        <w:rPr>
          <w:rFonts w:cs="Noto Sans"/>
          <w:color w:val="000000" w:themeColor="text1"/>
          <w:szCs w:val="18"/>
        </w:rPr>
      </w:pPr>
      <w:r w:rsidRPr="00AC794A">
        <w:rPr>
          <w:rFonts w:cs="Noto Sans"/>
          <w:color w:val="000000" w:themeColor="text1"/>
          <w:szCs w:val="18"/>
        </w:rPr>
        <w:t>Anote la hora en que se atendió el parto, o se efectúo el legrado u operación secundaria al aborto</w:t>
      </w:r>
      <w:r w:rsidR="003136A1" w:rsidRPr="001E5AC4">
        <w:rPr>
          <w:rFonts w:cs="Noto Sans"/>
          <w:color w:val="000000" w:themeColor="text1"/>
          <w:szCs w:val="18"/>
        </w:rPr>
        <w:t>.</w:t>
      </w:r>
    </w:p>
    <w:p w14:paraId="7F4F9F1A" w14:textId="3D31A86C" w:rsidR="003136A1" w:rsidRPr="001E5AC4" w:rsidRDefault="00AC794A" w:rsidP="00AC794A">
      <w:pPr>
        <w:pStyle w:val="Ttulo2"/>
      </w:pPr>
      <w:bookmarkStart w:id="101" w:name="_Toc184394807"/>
      <w:r w:rsidRPr="00AC794A">
        <w:t>CURP Y NOMBRE DE LA PACIENTE</w:t>
      </w:r>
      <w:bookmarkEnd w:id="101"/>
    </w:p>
    <w:p w14:paraId="05361004" w14:textId="77777777" w:rsidR="00AC794A" w:rsidRPr="00AC794A" w:rsidRDefault="00AC794A" w:rsidP="00AC794A">
      <w:pPr>
        <w:rPr>
          <w:rFonts w:cs="Noto Sans"/>
          <w:b/>
          <w:i/>
          <w:szCs w:val="18"/>
          <w:u w:val="single"/>
          <w:lang w:val="es-ES"/>
        </w:rPr>
      </w:pPr>
      <w:r w:rsidRPr="00AC794A">
        <w:rPr>
          <w:rFonts w:cs="Noto Sans"/>
          <w:b/>
          <w:i/>
          <w:szCs w:val="18"/>
          <w:u w:val="single"/>
          <w:lang w:val="es-ES"/>
        </w:rPr>
        <w:t>CURP:</w:t>
      </w:r>
    </w:p>
    <w:p w14:paraId="0611131E" w14:textId="77777777" w:rsidR="00AC794A" w:rsidRPr="00AC794A" w:rsidRDefault="00AC794A" w:rsidP="00AC794A">
      <w:pPr>
        <w:rPr>
          <w:rFonts w:cs="Noto Sans"/>
          <w:szCs w:val="18"/>
          <w:lang w:val="es-ES"/>
        </w:rPr>
      </w:pPr>
      <w:r w:rsidRPr="00AC794A">
        <w:rPr>
          <w:rFonts w:cs="Noto Sans"/>
          <w:szCs w:val="18"/>
          <w:lang w:val="es-ES"/>
        </w:rPr>
        <w:t>Anote el código alfanumérico con los 18 elementos de la Clave Única de Registro de Población (CURP) de la paciente.</w:t>
      </w:r>
    </w:p>
    <w:p w14:paraId="58171913" w14:textId="77777777" w:rsidR="00AC794A" w:rsidRPr="00AC794A" w:rsidRDefault="00AC794A" w:rsidP="00AC794A">
      <w:pPr>
        <w:autoSpaceDE w:val="0"/>
        <w:autoSpaceDN w:val="0"/>
        <w:adjustRightInd w:val="0"/>
        <w:rPr>
          <w:rFonts w:cs="Noto Sans"/>
          <w:szCs w:val="18"/>
          <w:lang w:val="es-ES_tradnl"/>
        </w:rPr>
      </w:pPr>
    </w:p>
    <w:p w14:paraId="0929CA11" w14:textId="77777777" w:rsidR="00AC794A" w:rsidRPr="00AC794A" w:rsidRDefault="00AC794A" w:rsidP="00AC794A">
      <w:pPr>
        <w:rPr>
          <w:rFonts w:cs="Noto Sans"/>
          <w:i/>
          <w:szCs w:val="18"/>
          <w:u w:val="single"/>
          <w:lang w:val="es-ES"/>
        </w:rPr>
      </w:pPr>
      <w:r w:rsidRPr="00AC794A">
        <w:rPr>
          <w:rFonts w:cs="Noto Sans"/>
          <w:b/>
          <w:i/>
          <w:szCs w:val="18"/>
          <w:u w:val="single"/>
          <w:lang w:val="es-ES"/>
        </w:rPr>
        <w:t>Nombre (Nombre(s) Primer apellido, Segundo apellido):</w:t>
      </w:r>
    </w:p>
    <w:p w14:paraId="2C979312" w14:textId="2339B1B0" w:rsidR="003136A1" w:rsidRPr="00AC794A" w:rsidRDefault="00AC794A" w:rsidP="00AC794A">
      <w:pPr>
        <w:tabs>
          <w:tab w:val="num" w:pos="780"/>
        </w:tabs>
        <w:rPr>
          <w:rFonts w:cs="Noto Sans"/>
          <w:szCs w:val="18"/>
        </w:rPr>
      </w:pPr>
      <w:r w:rsidRPr="00AC794A">
        <w:rPr>
          <w:rFonts w:cs="Noto Sans"/>
          <w:szCs w:val="18"/>
          <w:lang w:val="es-ES"/>
        </w:rPr>
        <w:t>Anote el nombre completo de la paciente: iniciando por el(los) Nombre(s) Primer apellido y/o Segundo apellido.</w:t>
      </w:r>
    </w:p>
    <w:p w14:paraId="4DF1DF4C" w14:textId="7FC53BB7" w:rsidR="003136A1" w:rsidRPr="001E5AC4" w:rsidRDefault="00AC794A" w:rsidP="00AC794A">
      <w:pPr>
        <w:pStyle w:val="Ttulo2"/>
      </w:pPr>
      <w:bookmarkStart w:id="102" w:name="_Toc184394808"/>
      <w:r w:rsidRPr="00AC794A">
        <w:t>FECHA DE NACIMIENTO</w:t>
      </w:r>
      <w:bookmarkEnd w:id="102"/>
    </w:p>
    <w:p w14:paraId="281A3D86" w14:textId="77777777" w:rsidR="00AC794A" w:rsidRPr="00AC794A" w:rsidRDefault="00AC794A" w:rsidP="00AC794A">
      <w:pPr>
        <w:rPr>
          <w:rFonts w:cs="Noto Sans"/>
          <w:szCs w:val="18"/>
        </w:rPr>
      </w:pPr>
      <w:r w:rsidRPr="00AC794A">
        <w:rPr>
          <w:rFonts w:cs="Noto Sans"/>
          <w:szCs w:val="18"/>
        </w:rPr>
        <w:t xml:space="preserve">Solicite a la paciente que indique la Fecha de su nacimiento. </w:t>
      </w:r>
      <w:r w:rsidRPr="00AC794A">
        <w:rPr>
          <w:rFonts w:cs="Noto Sans"/>
          <w:szCs w:val="18"/>
          <w:lang w:val="es-ES_tradnl"/>
        </w:rPr>
        <w:t>Anote con números arábigos la fecha de nacimiento, el día, mes y año, verifique la coincidencia con la CURP</w:t>
      </w:r>
      <w:r w:rsidRPr="00AC794A">
        <w:rPr>
          <w:rFonts w:cs="Noto Sans"/>
          <w:szCs w:val="18"/>
        </w:rPr>
        <w:t>.</w:t>
      </w:r>
    </w:p>
    <w:p w14:paraId="11B71234" w14:textId="77777777" w:rsidR="00AC794A" w:rsidRPr="00AC794A" w:rsidRDefault="00AC794A" w:rsidP="00AC794A">
      <w:pPr>
        <w:rPr>
          <w:rFonts w:cs="Noto Sans"/>
          <w:szCs w:val="18"/>
          <w:lang w:val="es-ES"/>
        </w:rPr>
      </w:pPr>
    </w:p>
    <w:p w14:paraId="21D0B0EC" w14:textId="5555AC68" w:rsidR="003136A1" w:rsidRPr="00AC794A" w:rsidRDefault="00AC794A" w:rsidP="00AC794A">
      <w:pPr>
        <w:rPr>
          <w:rFonts w:cs="Noto Sans"/>
          <w:color w:val="000000" w:themeColor="text1"/>
          <w:szCs w:val="18"/>
          <w:lang w:val="es-ES_tradnl"/>
        </w:rPr>
      </w:pPr>
      <w:r w:rsidRPr="00AC794A">
        <w:rPr>
          <w:rFonts w:cs="Noto Sans"/>
          <w:szCs w:val="18"/>
          <w:lang w:val="es-ES"/>
        </w:rPr>
        <w:t>Cuando la paciente refiera que no recuerda la fecha de su nacimiento, debe indagar este dato y en caso de no conseguirlo, estime la edad que tiene la paciente y escriba 30/06/ y año aproximado de nacimiento</w:t>
      </w:r>
      <w:r w:rsidR="003136A1" w:rsidRPr="00AC794A">
        <w:rPr>
          <w:rFonts w:cs="Noto Sans"/>
          <w:color w:val="000000" w:themeColor="text1"/>
          <w:szCs w:val="18"/>
          <w:lang w:val="es-ES_tradnl"/>
        </w:rPr>
        <w:t>.</w:t>
      </w:r>
    </w:p>
    <w:p w14:paraId="5E201284" w14:textId="76B50AE7" w:rsidR="003136A1" w:rsidRPr="001E5AC4" w:rsidRDefault="00AC794A" w:rsidP="00AC794A">
      <w:pPr>
        <w:pStyle w:val="Ttulo2"/>
      </w:pPr>
      <w:bookmarkStart w:id="103" w:name="_Toc184394809"/>
      <w:r w:rsidRPr="00AC794A">
        <w:t>ENTIDAD O PAÍS DE NACIMIENTO</w:t>
      </w:r>
      <w:bookmarkEnd w:id="103"/>
    </w:p>
    <w:p w14:paraId="56243BDE" w14:textId="77777777" w:rsidR="00AC794A" w:rsidRPr="00AC794A" w:rsidRDefault="00AC794A" w:rsidP="00AC794A">
      <w:pPr>
        <w:rPr>
          <w:rFonts w:cs="Noto Sans"/>
          <w:szCs w:val="18"/>
        </w:rPr>
      </w:pPr>
      <w:r w:rsidRPr="00AC794A">
        <w:rPr>
          <w:rFonts w:cs="Noto Sans"/>
          <w:szCs w:val="18"/>
        </w:rPr>
        <w:t>Registre en este espacio la entidad de nacimiento que indicó la paciente.</w:t>
      </w:r>
    </w:p>
    <w:p w14:paraId="471990C9" w14:textId="77777777" w:rsidR="00AC794A" w:rsidRPr="00AC794A" w:rsidRDefault="00AC794A" w:rsidP="00AC794A">
      <w:pPr>
        <w:rPr>
          <w:rFonts w:cs="Noto Sans"/>
          <w:szCs w:val="18"/>
        </w:rPr>
      </w:pPr>
    </w:p>
    <w:p w14:paraId="08F93301" w14:textId="3AD44064" w:rsidR="003136A1" w:rsidRPr="00AC794A" w:rsidRDefault="00AC794A" w:rsidP="00AC794A">
      <w:pPr>
        <w:rPr>
          <w:rFonts w:cs="Noto Sans"/>
          <w:szCs w:val="18"/>
          <w:lang w:val="es-ES_tradnl"/>
        </w:rPr>
      </w:pPr>
      <w:r w:rsidRPr="00AC794A">
        <w:rPr>
          <w:rFonts w:cs="Noto Sans"/>
          <w:szCs w:val="18"/>
          <w:lang w:val="es-ES"/>
        </w:rPr>
        <w:t>En caso de que la persona sea extranjera, solicite y registre el País de nacimiento</w:t>
      </w:r>
      <w:r w:rsidR="003136A1" w:rsidRPr="00AC794A">
        <w:rPr>
          <w:rFonts w:cs="Noto Sans"/>
          <w:szCs w:val="18"/>
          <w:lang w:val="es-ES_tradnl"/>
        </w:rPr>
        <w:t>.</w:t>
      </w:r>
    </w:p>
    <w:p w14:paraId="5B266DF3" w14:textId="7558C1C7" w:rsidR="003136A1" w:rsidRPr="001E5AC4" w:rsidRDefault="00AC794A" w:rsidP="00AC794A">
      <w:pPr>
        <w:pStyle w:val="Ttulo2"/>
      </w:pPr>
      <w:bookmarkStart w:id="104" w:name="_Toc184394810"/>
      <w:r w:rsidRPr="00AC794A">
        <w:t>INDÍGENA:</w:t>
      </w:r>
      <w:bookmarkEnd w:id="104"/>
    </w:p>
    <w:p w14:paraId="562FAD96" w14:textId="38A6590C" w:rsidR="003136A1" w:rsidRPr="00AC794A" w:rsidRDefault="00AC794A" w:rsidP="003136A1">
      <w:pPr>
        <w:rPr>
          <w:rFonts w:cs="Noto Sans"/>
          <w:szCs w:val="18"/>
          <w:lang w:val="es-ES_tradnl"/>
        </w:rPr>
      </w:pPr>
      <w:r w:rsidRPr="00AC794A">
        <w:rPr>
          <w:rFonts w:cs="Noto Sans"/>
          <w:szCs w:val="18"/>
          <w:lang w:val="es-ES"/>
        </w:rPr>
        <w:t xml:space="preserve">Pregunte al paciente, o en caso de ser menor de edad, al acompañante, si la familia considera pertenecer a un pueblo indígena; ello independientemente sea hablante de la lengua del pueblo indígena al que </w:t>
      </w:r>
      <w:r w:rsidRPr="00AC794A">
        <w:rPr>
          <w:rFonts w:cs="Noto Sans"/>
          <w:szCs w:val="18"/>
          <w:lang w:val="es-ES"/>
        </w:rPr>
        <w:lastRenderedPageBreak/>
        <w:t>pertenece. De dar una respuesta positiva marque con una “X” en la columna “Indígena”, si la respuesta es negativa la celda se deja en vacío y se capturará como “</w:t>
      </w:r>
      <w:r w:rsidRPr="00AC794A">
        <w:rPr>
          <w:rFonts w:cs="Noto Sans"/>
          <w:b/>
          <w:bCs/>
          <w:szCs w:val="18"/>
          <w:lang w:val="es-ES"/>
        </w:rPr>
        <w:t>2</w:t>
      </w:r>
      <w:r w:rsidRPr="00AC794A">
        <w:rPr>
          <w:rFonts w:cs="Noto Sans"/>
          <w:szCs w:val="18"/>
          <w:lang w:val="es-ES"/>
        </w:rPr>
        <w:t xml:space="preserve"> - No” en la Aplicación Automatizada</w:t>
      </w:r>
      <w:r w:rsidR="003136A1" w:rsidRPr="00AC794A">
        <w:rPr>
          <w:rFonts w:cs="Noto Sans"/>
          <w:szCs w:val="18"/>
          <w:lang w:val="es-ES_tradnl"/>
        </w:rPr>
        <w:t>.</w:t>
      </w:r>
    </w:p>
    <w:p w14:paraId="7E232A41" w14:textId="4EEE7537" w:rsidR="003136A1" w:rsidRPr="001E5AC4" w:rsidRDefault="00AC794A" w:rsidP="00AC794A">
      <w:pPr>
        <w:pStyle w:val="Ttulo2"/>
      </w:pPr>
      <w:bookmarkStart w:id="105" w:name="_Toc184394811"/>
      <w:r w:rsidRPr="00AC794A">
        <w:t>MIGRANTE</w:t>
      </w:r>
      <w:bookmarkEnd w:id="105"/>
    </w:p>
    <w:p w14:paraId="33859AC6" w14:textId="77777777" w:rsidR="00AC794A" w:rsidRPr="00AC794A" w:rsidRDefault="00AC794A" w:rsidP="00AC794A">
      <w:pPr>
        <w:rPr>
          <w:rFonts w:cs="Noto Sans"/>
          <w:szCs w:val="18"/>
          <w:lang w:val="es-ES_tradnl"/>
        </w:rPr>
      </w:pPr>
      <w:r w:rsidRPr="00AC794A">
        <w:rPr>
          <w:rFonts w:cs="Noto Sans"/>
          <w:szCs w:val="18"/>
          <w:lang w:val="es-ES_tradnl"/>
        </w:rPr>
        <w:t xml:space="preserve">Atendiendo la variable “País de Nacimiento”, consulte lo siguiente: </w:t>
      </w:r>
    </w:p>
    <w:p w14:paraId="278F5D9F" w14:textId="77777777" w:rsidR="00AC794A" w:rsidRPr="00AC794A" w:rsidRDefault="00AC794A" w:rsidP="00AC794A">
      <w:pPr>
        <w:pStyle w:val="Prrafodelista"/>
        <w:widowControl w:val="0"/>
        <w:numPr>
          <w:ilvl w:val="0"/>
          <w:numId w:val="21"/>
        </w:numPr>
        <w:spacing w:after="0" w:line="240" w:lineRule="atLeast"/>
        <w:jc w:val="both"/>
        <w:rPr>
          <w:rFonts w:cs="Noto Sans"/>
          <w:szCs w:val="18"/>
          <w:lang w:val="es-ES_tradnl"/>
        </w:rPr>
      </w:pPr>
      <w:r w:rsidRPr="00AC794A">
        <w:rPr>
          <w:rFonts w:cs="Noto Sans"/>
          <w:szCs w:val="18"/>
          <w:lang w:val="es-ES_tradnl"/>
        </w:rPr>
        <w:t xml:space="preserve">Si la persona indica México, como país de nacimiento y cuenta con la nacionalidad mexicana, pregunte si ha cambiado de residencia habitual dentro del país (estado a estado) o si vivía en otro país y regresó a México (puede ser de forma permanente o temporal) o si la persona indica un país de nacimiento diferente a México, consulte si cuenta con la nacionalidad mexicana. </w:t>
      </w:r>
    </w:p>
    <w:p w14:paraId="42075F60" w14:textId="77777777" w:rsidR="00AC794A" w:rsidRPr="00AC794A" w:rsidRDefault="00AC794A" w:rsidP="00AC794A">
      <w:pPr>
        <w:ind w:left="720"/>
        <w:rPr>
          <w:rFonts w:cs="Noto Sans"/>
          <w:szCs w:val="18"/>
          <w:lang w:val="es-ES_tradnl"/>
        </w:rPr>
      </w:pPr>
      <w:r w:rsidRPr="00AC794A">
        <w:rPr>
          <w:rFonts w:cs="Noto Sans"/>
          <w:szCs w:val="18"/>
          <w:lang w:val="es-ES_tradnl"/>
        </w:rPr>
        <w:t xml:space="preserve">En alguno de los dos casos anteriores según corresponda, anote en la celda uno de los siguientes códigos: </w:t>
      </w:r>
    </w:p>
    <w:p w14:paraId="2FE2ABB6" w14:textId="77777777" w:rsidR="00AC794A" w:rsidRPr="00AC794A" w:rsidRDefault="00AC794A" w:rsidP="00AC794A">
      <w:pPr>
        <w:ind w:left="1440"/>
        <w:rPr>
          <w:rFonts w:cs="Noto Sans"/>
          <w:szCs w:val="18"/>
          <w:lang w:val="es-ES_tradnl"/>
        </w:rPr>
      </w:pPr>
      <w:r w:rsidRPr="00AC794A">
        <w:rPr>
          <w:rFonts w:cs="Noto Sans"/>
          <w:b/>
          <w:szCs w:val="18"/>
          <w:lang w:val="es-ES_tradnl"/>
        </w:rPr>
        <w:t>0 – NO</w:t>
      </w:r>
      <w:r w:rsidRPr="00AC794A">
        <w:rPr>
          <w:rFonts w:cs="Noto Sans"/>
          <w:szCs w:val="18"/>
          <w:lang w:val="es-ES_tradnl"/>
        </w:rPr>
        <w:t>: en caso de que no haya cambiado de residencia dentro del país, ni haya tenido residencia habitual en otro país y regresado.</w:t>
      </w:r>
    </w:p>
    <w:p w14:paraId="25E223AF" w14:textId="77777777" w:rsidR="00AC794A" w:rsidRPr="00AC794A" w:rsidRDefault="00AC794A" w:rsidP="00AC794A">
      <w:pPr>
        <w:ind w:left="1440"/>
        <w:rPr>
          <w:rFonts w:cs="Noto Sans"/>
          <w:szCs w:val="18"/>
          <w:lang w:val="es-ES_tradnl"/>
        </w:rPr>
      </w:pPr>
      <w:r w:rsidRPr="00AC794A">
        <w:rPr>
          <w:rFonts w:cs="Noto Sans"/>
          <w:b/>
          <w:szCs w:val="18"/>
          <w:lang w:val="es-ES_tradnl"/>
        </w:rPr>
        <w:t>1 – NACIONAL</w:t>
      </w:r>
      <w:r w:rsidRPr="00AC794A">
        <w:rPr>
          <w:rFonts w:cs="Noto Sans"/>
          <w:szCs w:val="18"/>
          <w:lang w:val="es-ES_tradnl"/>
        </w:rPr>
        <w:t>: en caso de que si haya cambiado de residencia habitual dentro del país (estado a estado).</w:t>
      </w:r>
    </w:p>
    <w:p w14:paraId="6F7FBDBF" w14:textId="77777777" w:rsidR="00AC794A" w:rsidRPr="00AC794A" w:rsidRDefault="00AC794A" w:rsidP="00AC794A">
      <w:pPr>
        <w:ind w:left="1440"/>
        <w:rPr>
          <w:rFonts w:cs="Noto Sans"/>
          <w:szCs w:val="18"/>
          <w:lang w:val="es-ES_tradnl"/>
        </w:rPr>
      </w:pPr>
      <w:r w:rsidRPr="00AC794A">
        <w:rPr>
          <w:rFonts w:cs="Noto Sans"/>
          <w:b/>
          <w:szCs w:val="18"/>
          <w:lang w:val="es-ES_tradnl"/>
        </w:rPr>
        <w:t>3 – RETORNADO</w:t>
      </w:r>
      <w:r w:rsidRPr="00AC794A">
        <w:rPr>
          <w:rFonts w:cs="Noto Sans"/>
          <w:szCs w:val="18"/>
          <w:lang w:val="es-ES_tradnl"/>
        </w:rPr>
        <w:t>: en caso de que haya cambiado de residencia habitual a un país diferente a México y haya regresado al país.</w:t>
      </w:r>
    </w:p>
    <w:p w14:paraId="129F4C0A" w14:textId="77777777" w:rsidR="00AC794A" w:rsidRPr="00AC794A" w:rsidRDefault="00AC794A" w:rsidP="00AC794A">
      <w:pPr>
        <w:pStyle w:val="Prrafodelista"/>
        <w:widowControl w:val="0"/>
        <w:numPr>
          <w:ilvl w:val="0"/>
          <w:numId w:val="21"/>
        </w:numPr>
        <w:spacing w:after="0" w:line="240" w:lineRule="atLeast"/>
        <w:jc w:val="both"/>
        <w:rPr>
          <w:rFonts w:cs="Noto Sans"/>
          <w:szCs w:val="18"/>
          <w:lang w:val="es-ES_tradnl"/>
        </w:rPr>
      </w:pPr>
      <w:r w:rsidRPr="00AC794A">
        <w:rPr>
          <w:rFonts w:cs="Noto Sans"/>
          <w:szCs w:val="18"/>
          <w:lang w:val="es-ES_tradnl"/>
        </w:rPr>
        <w:t>En caso de que la persona no cuente con la nacionalidad mexicana, consulte si ha cambiado de país de residencia para vivir en México u otro país, incluyendo si está en proceso/trayecto para cambiar dicha residencia.</w:t>
      </w:r>
    </w:p>
    <w:p w14:paraId="0434D4A8" w14:textId="77777777" w:rsidR="00AC794A" w:rsidRPr="00AC794A" w:rsidRDefault="00AC794A" w:rsidP="00AC794A">
      <w:pPr>
        <w:ind w:left="720"/>
        <w:rPr>
          <w:rFonts w:cs="Noto Sans"/>
          <w:szCs w:val="18"/>
          <w:lang w:val="es-ES_tradnl"/>
        </w:rPr>
      </w:pPr>
      <w:r w:rsidRPr="00AC794A">
        <w:rPr>
          <w:rFonts w:cs="Noto Sans"/>
          <w:szCs w:val="18"/>
          <w:lang w:val="es-ES_tradnl"/>
        </w:rPr>
        <w:t>Anote según corresponda:</w:t>
      </w:r>
    </w:p>
    <w:p w14:paraId="79CEED45" w14:textId="77777777" w:rsidR="00AC794A" w:rsidRPr="00AC794A" w:rsidRDefault="00AC794A" w:rsidP="00AC794A">
      <w:pPr>
        <w:ind w:left="1440"/>
        <w:rPr>
          <w:rFonts w:cs="Noto Sans"/>
          <w:szCs w:val="18"/>
          <w:lang w:val="es-ES_tradnl"/>
        </w:rPr>
      </w:pPr>
      <w:r w:rsidRPr="00AC794A">
        <w:rPr>
          <w:rFonts w:cs="Noto Sans"/>
          <w:b/>
          <w:szCs w:val="18"/>
          <w:lang w:val="es-ES_tradnl"/>
        </w:rPr>
        <w:t>0 – NO</w:t>
      </w:r>
      <w:r w:rsidRPr="00AC794A">
        <w:rPr>
          <w:rFonts w:cs="Noto Sans"/>
          <w:szCs w:val="18"/>
          <w:lang w:val="es-ES_tradnl"/>
        </w:rPr>
        <w:t>: en caso de que no haya cambiado de residencia a México, ni esté en proceso/trayecto para cambiar de país de residencia.</w:t>
      </w:r>
    </w:p>
    <w:p w14:paraId="127171C5" w14:textId="77777777" w:rsidR="00AC794A" w:rsidRPr="00AC794A" w:rsidRDefault="00AC794A" w:rsidP="00AC794A">
      <w:pPr>
        <w:ind w:left="1440"/>
        <w:rPr>
          <w:rFonts w:cs="Noto Sans"/>
          <w:szCs w:val="18"/>
          <w:lang w:val="es-ES_tradnl"/>
        </w:rPr>
      </w:pPr>
      <w:r w:rsidRPr="00AC794A">
        <w:rPr>
          <w:rFonts w:cs="Noto Sans"/>
          <w:b/>
          <w:szCs w:val="18"/>
          <w:lang w:val="es-ES_tradnl"/>
        </w:rPr>
        <w:t>2 – INTERNACIONAL</w:t>
      </w:r>
      <w:r w:rsidRPr="00AC794A">
        <w:rPr>
          <w:rFonts w:cs="Noto Sans"/>
          <w:szCs w:val="18"/>
          <w:lang w:val="es-ES_tradnl"/>
        </w:rPr>
        <w:t>: En caso de que haya cambiado de residencia, o esté en el proceso/trayecto para cambiar el país de residencia, registe la variable País de Procedencia (puede ser diferente a País de Nacimiento).</w:t>
      </w:r>
    </w:p>
    <w:p w14:paraId="1B117D05" w14:textId="2526563B" w:rsidR="003136A1" w:rsidRPr="00AC794A" w:rsidRDefault="00AC794A" w:rsidP="00AC794A">
      <w:pPr>
        <w:widowControl w:val="0"/>
        <w:spacing w:after="0" w:line="240" w:lineRule="atLeast"/>
        <w:rPr>
          <w:rFonts w:cs="Noto Sans"/>
          <w:szCs w:val="18"/>
        </w:rPr>
      </w:pPr>
      <w:r w:rsidRPr="00AC794A">
        <w:rPr>
          <w:rFonts w:cs="Noto Sans"/>
          <w:szCs w:val="18"/>
          <w:lang w:val="es-ES_tradnl"/>
        </w:rPr>
        <w:t>Nota: Se puede considerar que los siguientes pueden considerarse migrantes: por motivo laboral, académico, unidad familiar, refugiado o solicitante de la condición de refugio, desplazados, en tránsito, jornalero, paisanos</w:t>
      </w:r>
      <w:r w:rsidR="003136A1" w:rsidRPr="00AC794A">
        <w:rPr>
          <w:rFonts w:cs="Noto Sans"/>
          <w:szCs w:val="18"/>
        </w:rPr>
        <w:t>.</w:t>
      </w:r>
    </w:p>
    <w:p w14:paraId="08F5E4FD" w14:textId="2B26668B" w:rsidR="003136A1" w:rsidRPr="001E5AC4" w:rsidRDefault="00AC794A" w:rsidP="00AC794A">
      <w:pPr>
        <w:pStyle w:val="Ttulo2"/>
      </w:pPr>
      <w:bookmarkStart w:id="106" w:name="_Toc184394812"/>
      <w:r w:rsidRPr="00AC794A">
        <w:t>AFROMEXICANA</w:t>
      </w:r>
      <w:bookmarkEnd w:id="106"/>
    </w:p>
    <w:p w14:paraId="2B7A7896" w14:textId="0129CDE0" w:rsidR="003136A1" w:rsidRPr="001E5AC4" w:rsidRDefault="00AC794A" w:rsidP="003136A1">
      <w:pPr>
        <w:rPr>
          <w:rFonts w:cs="Noto Sans"/>
          <w:color w:val="000000" w:themeColor="text1"/>
          <w:szCs w:val="18"/>
          <w:lang w:val="es-ES_tradnl"/>
        </w:rPr>
      </w:pPr>
      <w:r w:rsidRPr="00AC794A">
        <w:rPr>
          <w:rFonts w:cs="Noto Sans"/>
          <w:color w:val="000000" w:themeColor="text1"/>
          <w:szCs w:val="18"/>
          <w:lang w:val="es-ES_tradnl"/>
        </w:rPr>
        <w:t>Marque con "X" el espacio si la perso</w:t>
      </w:r>
      <w:r>
        <w:rPr>
          <w:rFonts w:cs="Noto Sans"/>
          <w:color w:val="000000" w:themeColor="text1"/>
          <w:szCs w:val="18"/>
          <w:lang w:val="es-ES_tradnl"/>
        </w:rPr>
        <w:t>na se autodenomina Afromexicana</w:t>
      </w:r>
      <w:r w:rsidR="003136A1" w:rsidRPr="001E5AC4">
        <w:rPr>
          <w:rFonts w:cs="Noto Sans"/>
          <w:color w:val="000000" w:themeColor="text1"/>
          <w:szCs w:val="18"/>
          <w:lang w:val="es-ES_tradnl"/>
        </w:rPr>
        <w:t>.</w:t>
      </w:r>
    </w:p>
    <w:p w14:paraId="4AE0C383" w14:textId="3189BD44" w:rsidR="003136A1" w:rsidRPr="001E5AC4" w:rsidRDefault="00AC794A" w:rsidP="00AC794A">
      <w:pPr>
        <w:pStyle w:val="Ttulo2"/>
      </w:pPr>
      <w:bookmarkStart w:id="107" w:name="_Toc184394813"/>
      <w:r w:rsidRPr="00AC794A">
        <w:t>EDAD</w:t>
      </w:r>
      <w:bookmarkEnd w:id="107"/>
    </w:p>
    <w:p w14:paraId="7F543ADD" w14:textId="6958AE68" w:rsidR="003136A1" w:rsidRPr="00AC794A" w:rsidRDefault="00AC794A" w:rsidP="003136A1">
      <w:pPr>
        <w:rPr>
          <w:rFonts w:cs="Noto Sans"/>
          <w:color w:val="000000" w:themeColor="text1"/>
          <w:szCs w:val="18"/>
          <w:lang w:val="es-ES_tradnl"/>
        </w:rPr>
      </w:pPr>
      <w:r w:rsidRPr="00AC794A">
        <w:rPr>
          <w:rFonts w:cs="Noto Sans"/>
          <w:szCs w:val="18"/>
          <w:lang w:val="es-ES"/>
        </w:rPr>
        <w:t>Registre los años cumplidos de la o el paciente acorde a la CURP, se encuentra limitado al grupo de 9 a 59 años de edad</w:t>
      </w:r>
      <w:r w:rsidR="003136A1" w:rsidRPr="00AC794A">
        <w:rPr>
          <w:rFonts w:cs="Noto Sans"/>
          <w:color w:val="000000" w:themeColor="text1"/>
          <w:szCs w:val="18"/>
          <w:lang w:val="es-ES_tradnl"/>
        </w:rPr>
        <w:t>.</w:t>
      </w:r>
    </w:p>
    <w:p w14:paraId="6AB57C51" w14:textId="3A129EA0" w:rsidR="003136A1" w:rsidRPr="001E5AC4" w:rsidRDefault="00AC794A" w:rsidP="00AC794A">
      <w:pPr>
        <w:pStyle w:val="Ttulo2"/>
      </w:pPr>
      <w:bookmarkStart w:id="108" w:name="_Toc184394814"/>
      <w:r w:rsidRPr="00AC794A">
        <w:lastRenderedPageBreak/>
        <w:t>EXPEDIENTE</w:t>
      </w:r>
      <w:bookmarkEnd w:id="108"/>
    </w:p>
    <w:p w14:paraId="4F6F2D3B" w14:textId="62823411" w:rsidR="003136A1" w:rsidRPr="001E5AC4" w:rsidRDefault="00AC794A" w:rsidP="003136A1">
      <w:pPr>
        <w:rPr>
          <w:rFonts w:cs="Noto Sans"/>
          <w:color w:val="000000" w:themeColor="text1"/>
          <w:szCs w:val="18"/>
          <w:lang w:val="es-ES_tradnl"/>
        </w:rPr>
      </w:pPr>
      <w:r w:rsidRPr="00AC794A">
        <w:rPr>
          <w:rFonts w:cs="Noto Sans"/>
          <w:color w:val="000000" w:themeColor="text1"/>
          <w:szCs w:val="18"/>
          <w:lang w:val="es-ES_tradnl"/>
        </w:rPr>
        <w:t>Anote el número de expediente de la paciente.</w:t>
      </w:r>
    </w:p>
    <w:p w14:paraId="7DEA1A20" w14:textId="1A41CB54" w:rsidR="003136A1" w:rsidRPr="001E5AC4" w:rsidRDefault="00AC794A" w:rsidP="00AC794A">
      <w:pPr>
        <w:pStyle w:val="Ttulo2"/>
      </w:pPr>
      <w:bookmarkStart w:id="109" w:name="_Toc184394815"/>
      <w:r w:rsidRPr="00AC794A">
        <w:t>DERECHOHABIENCIA</w:t>
      </w:r>
      <w:bookmarkEnd w:id="109"/>
    </w:p>
    <w:p w14:paraId="5AE7E4F9" w14:textId="2D3BCF5D" w:rsidR="003136A1" w:rsidRPr="001E5AC4" w:rsidRDefault="00AC794A" w:rsidP="00AC794A">
      <w:pPr>
        <w:widowControl w:val="0"/>
        <w:spacing w:after="0" w:line="240" w:lineRule="atLeast"/>
        <w:contextualSpacing w:val="0"/>
        <w:rPr>
          <w:rFonts w:cs="Noto Sans"/>
          <w:color w:val="000000" w:themeColor="text1"/>
          <w:szCs w:val="18"/>
        </w:rPr>
      </w:pPr>
      <w:r w:rsidRPr="00554438">
        <w:rPr>
          <w:rFonts w:ascii="Montserrat" w:hAnsi="Montserrat" w:cs="Arial"/>
          <w:szCs w:val="18"/>
          <w:lang w:val="es-ES"/>
        </w:rPr>
        <w:t xml:space="preserve">Este espacio está destinado a registrar las consultas otorgadas a personas que tienen derecho a servicios médicos en la seguridad social. Anote en el espacio, la(s) clave(s) de la institución(es) de la(s) cual(es) es derechohabiente la paciente: </w:t>
      </w:r>
      <w:proofErr w:type="gramStart"/>
      <w:r w:rsidRPr="00554438">
        <w:rPr>
          <w:rFonts w:ascii="Montserrat" w:hAnsi="Montserrat" w:cs="Arial"/>
          <w:b/>
          <w:bCs/>
          <w:szCs w:val="18"/>
          <w:lang w:val="es-ES"/>
        </w:rPr>
        <w:t>1</w:t>
      </w:r>
      <w:r w:rsidRPr="00554438">
        <w:rPr>
          <w:rFonts w:ascii="Montserrat" w:hAnsi="Montserrat" w:cs="Arial"/>
          <w:szCs w:val="18"/>
          <w:lang w:val="es-ES"/>
        </w:rPr>
        <w:t>.NINGUNA</w:t>
      </w:r>
      <w:proofErr w:type="gramEnd"/>
      <w:r w:rsidRPr="00554438">
        <w:rPr>
          <w:rFonts w:ascii="Montserrat" w:hAnsi="Montserrat" w:cs="Arial"/>
          <w:szCs w:val="18"/>
          <w:lang w:val="es-ES"/>
        </w:rPr>
        <w:t xml:space="preserve">, </w:t>
      </w:r>
      <w:r w:rsidRPr="00554438">
        <w:rPr>
          <w:rFonts w:ascii="Montserrat" w:hAnsi="Montserrat" w:cs="Arial"/>
          <w:b/>
          <w:bCs/>
          <w:szCs w:val="18"/>
          <w:lang w:val="es-ES"/>
        </w:rPr>
        <w:t>2</w:t>
      </w:r>
      <w:r w:rsidRPr="00554438">
        <w:rPr>
          <w:rFonts w:ascii="Montserrat" w:hAnsi="Montserrat" w:cs="Arial"/>
          <w:szCs w:val="18"/>
          <w:lang w:val="es-ES"/>
        </w:rPr>
        <w:t xml:space="preserve">.IMSS, </w:t>
      </w:r>
      <w:r w:rsidRPr="00554438">
        <w:rPr>
          <w:rFonts w:ascii="Montserrat" w:hAnsi="Montserrat" w:cs="Arial"/>
          <w:b/>
          <w:bCs/>
          <w:szCs w:val="18"/>
          <w:lang w:val="es-ES"/>
        </w:rPr>
        <w:t>3</w:t>
      </w:r>
      <w:r w:rsidRPr="00554438">
        <w:rPr>
          <w:rFonts w:ascii="Montserrat" w:hAnsi="Montserrat" w:cs="Arial"/>
          <w:szCs w:val="18"/>
          <w:lang w:val="es-ES"/>
        </w:rPr>
        <w:t xml:space="preserve">.ISSSTE, </w:t>
      </w:r>
      <w:r w:rsidRPr="00554438">
        <w:rPr>
          <w:rFonts w:ascii="Montserrat" w:hAnsi="Montserrat" w:cs="Arial"/>
          <w:b/>
          <w:bCs/>
          <w:szCs w:val="18"/>
          <w:lang w:val="es-ES"/>
        </w:rPr>
        <w:t>4</w:t>
      </w:r>
      <w:r w:rsidRPr="00554438">
        <w:rPr>
          <w:rFonts w:ascii="Montserrat" w:hAnsi="Montserrat" w:cs="Arial"/>
          <w:szCs w:val="18"/>
          <w:lang w:val="es-ES"/>
        </w:rPr>
        <w:t xml:space="preserve">.PEMEX, </w:t>
      </w:r>
      <w:r w:rsidRPr="00554438">
        <w:rPr>
          <w:rFonts w:ascii="Montserrat" w:hAnsi="Montserrat" w:cs="Arial"/>
          <w:b/>
          <w:bCs/>
          <w:szCs w:val="18"/>
          <w:lang w:val="es-ES"/>
        </w:rPr>
        <w:t>5</w:t>
      </w:r>
      <w:r w:rsidRPr="00554438">
        <w:rPr>
          <w:rFonts w:ascii="Montserrat" w:hAnsi="Montserrat" w:cs="Arial"/>
          <w:szCs w:val="18"/>
          <w:lang w:val="es-ES"/>
        </w:rPr>
        <w:t xml:space="preserve">.SEDENA, </w:t>
      </w:r>
      <w:r w:rsidRPr="00554438">
        <w:rPr>
          <w:rFonts w:ascii="Montserrat" w:hAnsi="Montserrat" w:cs="Arial"/>
          <w:b/>
          <w:bCs/>
          <w:szCs w:val="18"/>
          <w:lang w:val="es-ES"/>
        </w:rPr>
        <w:t>6</w:t>
      </w:r>
      <w:r w:rsidRPr="00554438">
        <w:rPr>
          <w:rFonts w:ascii="Montserrat" w:hAnsi="Montserrat" w:cs="Arial"/>
          <w:szCs w:val="18"/>
          <w:lang w:val="es-ES"/>
        </w:rPr>
        <w:t xml:space="preserve">.SEMAR, </w:t>
      </w:r>
      <w:r w:rsidRPr="00554438">
        <w:rPr>
          <w:rFonts w:ascii="Montserrat" w:hAnsi="Montserrat" w:cs="Arial"/>
          <w:b/>
          <w:bCs/>
          <w:szCs w:val="18"/>
          <w:lang w:val="es-ES"/>
        </w:rPr>
        <w:t>10</w:t>
      </w:r>
      <w:r w:rsidRPr="00554438">
        <w:rPr>
          <w:rFonts w:ascii="Montserrat" w:hAnsi="Montserrat" w:cs="Arial"/>
          <w:szCs w:val="18"/>
          <w:lang w:val="es-ES"/>
        </w:rPr>
        <w:t xml:space="preserve">.IMSS BIENESTAR, </w:t>
      </w:r>
      <w:r w:rsidRPr="00554438">
        <w:rPr>
          <w:rFonts w:ascii="Montserrat" w:hAnsi="Montserrat" w:cs="Arial"/>
          <w:b/>
          <w:bCs/>
          <w:szCs w:val="18"/>
          <w:lang w:val="es-ES"/>
        </w:rPr>
        <w:t>11.</w:t>
      </w:r>
      <w:r w:rsidRPr="00554438">
        <w:rPr>
          <w:rFonts w:ascii="Montserrat" w:hAnsi="Montserrat" w:cs="Arial"/>
          <w:szCs w:val="18"/>
          <w:lang w:val="es-ES"/>
        </w:rPr>
        <w:t>ISSFAM</w:t>
      </w:r>
      <w:r w:rsidRPr="00B662B9">
        <w:rPr>
          <w:rFonts w:ascii="Montserrat" w:hAnsi="Montserrat" w:cs="Arial"/>
          <w:color w:val="auto"/>
          <w:szCs w:val="18"/>
          <w:lang w:val="es-ES"/>
        </w:rPr>
        <w:t xml:space="preserve">, </w:t>
      </w:r>
      <w:r w:rsidRPr="00B662B9">
        <w:rPr>
          <w:rFonts w:ascii="Montserrat" w:hAnsi="Montserrat" w:cs="Arial"/>
          <w:b/>
          <w:color w:val="auto"/>
          <w:szCs w:val="18"/>
          <w:lang w:val="es-ES"/>
        </w:rPr>
        <w:t>14</w:t>
      </w:r>
      <w:r w:rsidRPr="00B662B9">
        <w:rPr>
          <w:rFonts w:ascii="Montserrat" w:hAnsi="Montserrat" w:cs="Arial"/>
          <w:color w:val="auto"/>
          <w:szCs w:val="18"/>
          <w:lang w:val="es-ES"/>
        </w:rPr>
        <w:t xml:space="preserve">.Servicios de Salud </w:t>
      </w:r>
      <w:r w:rsidRPr="00C114F2">
        <w:rPr>
          <w:rFonts w:ascii="Montserrat" w:hAnsi="Montserrat" w:cs="Arial"/>
          <w:szCs w:val="18"/>
          <w:lang w:val="es-ES"/>
        </w:rPr>
        <w:t>IMSS BIENESTAR,</w:t>
      </w:r>
      <w:r w:rsidRPr="00354E97">
        <w:rPr>
          <w:rFonts w:ascii="Montserrat" w:hAnsi="Montserrat" w:cs="Arial"/>
          <w:color w:val="FF0000"/>
          <w:szCs w:val="18"/>
          <w:lang w:val="es-ES"/>
        </w:rPr>
        <w:t xml:space="preserve"> </w:t>
      </w:r>
      <w:r w:rsidRPr="00554438">
        <w:rPr>
          <w:rFonts w:ascii="Montserrat" w:hAnsi="Montserrat" w:cs="Arial"/>
          <w:b/>
          <w:bCs/>
          <w:szCs w:val="18"/>
          <w:lang w:val="es-ES"/>
        </w:rPr>
        <w:t>8</w:t>
      </w:r>
      <w:r w:rsidRPr="00554438">
        <w:rPr>
          <w:rFonts w:ascii="Montserrat" w:hAnsi="Montserrat" w:cs="Arial"/>
          <w:szCs w:val="18"/>
          <w:lang w:val="es-ES"/>
        </w:rPr>
        <w:t xml:space="preserve">.OTRA, </w:t>
      </w:r>
      <w:r w:rsidRPr="00554438">
        <w:rPr>
          <w:rFonts w:ascii="Montserrat" w:hAnsi="Montserrat" w:cs="Arial"/>
          <w:b/>
          <w:bCs/>
          <w:szCs w:val="18"/>
          <w:lang w:val="es-ES"/>
        </w:rPr>
        <w:t>99</w:t>
      </w:r>
      <w:r w:rsidRPr="00554438">
        <w:rPr>
          <w:rFonts w:ascii="Montserrat" w:hAnsi="Montserrat" w:cs="Arial"/>
          <w:szCs w:val="18"/>
          <w:lang w:val="es-ES"/>
        </w:rPr>
        <w:t xml:space="preserve">.SE IGNORA. El código </w:t>
      </w:r>
      <w:r w:rsidRPr="00554438">
        <w:rPr>
          <w:rFonts w:ascii="Montserrat" w:hAnsi="Montserrat" w:cs="Arial"/>
          <w:b/>
          <w:bCs/>
          <w:szCs w:val="18"/>
          <w:lang w:val="es-ES"/>
        </w:rPr>
        <w:t>0</w:t>
      </w:r>
      <w:r w:rsidRPr="00554438">
        <w:rPr>
          <w:rFonts w:ascii="Montserrat" w:hAnsi="Montserrat" w:cs="Arial"/>
          <w:szCs w:val="18"/>
          <w:lang w:val="es-ES"/>
        </w:rPr>
        <w:t>.NO ESPECIFICADO queda reservado para el registro dentro del sistema automatizado en caso de que la celda se encuentre vacía.</w:t>
      </w:r>
    </w:p>
    <w:p w14:paraId="0D4808B7" w14:textId="6EF01826" w:rsidR="003136A1" w:rsidRPr="001E5AC4" w:rsidRDefault="00AC794A" w:rsidP="00AC794A">
      <w:pPr>
        <w:pStyle w:val="Ttulo2"/>
      </w:pPr>
      <w:bookmarkStart w:id="110" w:name="_Toc184394816"/>
      <w:r w:rsidRPr="00AC794A">
        <w:t>SEMANAS DE GESTACIÓN</w:t>
      </w:r>
      <w:bookmarkEnd w:id="110"/>
    </w:p>
    <w:p w14:paraId="4A541F45" w14:textId="72B49A0E" w:rsidR="003136A1" w:rsidRPr="00AC794A" w:rsidRDefault="00AC794A" w:rsidP="003136A1">
      <w:pPr>
        <w:rPr>
          <w:rFonts w:cs="Noto Sans"/>
          <w:szCs w:val="18"/>
        </w:rPr>
      </w:pPr>
      <w:r w:rsidRPr="00AC794A">
        <w:rPr>
          <w:rFonts w:cs="Noto Sans"/>
          <w:lang w:val="es-ES" w:eastAsia="es-ES"/>
        </w:rPr>
        <w:t>Registre el número de semanas de gestación en que se encuentra la paciente al recibir la atención</w:t>
      </w:r>
      <w:r w:rsidR="003136A1" w:rsidRPr="00AC794A">
        <w:rPr>
          <w:rFonts w:cs="Noto Sans"/>
          <w:szCs w:val="18"/>
        </w:rPr>
        <w:t>.</w:t>
      </w:r>
    </w:p>
    <w:p w14:paraId="18406F0A" w14:textId="4437F910" w:rsidR="003136A1" w:rsidRPr="001E5AC4" w:rsidRDefault="00AC794A" w:rsidP="00AC794A">
      <w:pPr>
        <w:pStyle w:val="Ttulo2"/>
      </w:pPr>
      <w:bookmarkStart w:id="111" w:name="_Toc184394817"/>
      <w:r w:rsidRPr="00AC794A">
        <w:t>ATENCIÓN</w:t>
      </w:r>
      <w:bookmarkEnd w:id="111"/>
    </w:p>
    <w:p w14:paraId="79F0BF59" w14:textId="69292F0B" w:rsidR="003136A1" w:rsidRDefault="00AC794A" w:rsidP="003136A1">
      <w:pPr>
        <w:rPr>
          <w:rFonts w:cs="Noto Sans"/>
          <w:szCs w:val="18"/>
        </w:rPr>
      </w:pPr>
      <w:r w:rsidRPr="00AC794A">
        <w:rPr>
          <w:rFonts w:cs="Noto Sans"/>
          <w:bCs/>
          <w:szCs w:val="18"/>
        </w:rPr>
        <w:t>Registre según sea el caso si la atención es de primera vez o subsecuente por el mismo motivo, del mismo embarazo</w:t>
      </w:r>
      <w:r w:rsidR="003136A1" w:rsidRPr="001E5AC4">
        <w:rPr>
          <w:rFonts w:cs="Noto Sans"/>
          <w:szCs w:val="18"/>
        </w:rPr>
        <w:t>.</w:t>
      </w:r>
    </w:p>
    <w:p w14:paraId="0313EA90" w14:textId="58204FAB" w:rsidR="003136A1" w:rsidRPr="001E5AC4" w:rsidRDefault="00AC794A" w:rsidP="00AC794A">
      <w:pPr>
        <w:pStyle w:val="Ttulo2"/>
      </w:pPr>
      <w:bookmarkStart w:id="112" w:name="_Toc184394818"/>
      <w:r w:rsidRPr="00AC794A">
        <w:t>ABORTO (MENOR 500 GR)</w:t>
      </w:r>
      <w:bookmarkEnd w:id="112"/>
    </w:p>
    <w:p w14:paraId="0E9C4804" w14:textId="13C5A899" w:rsidR="00AC794A" w:rsidRPr="00AC794A" w:rsidRDefault="00AC794A" w:rsidP="00AC794A">
      <w:pPr>
        <w:tabs>
          <w:tab w:val="left" w:pos="18653"/>
          <w:tab w:val="left" w:pos="18866"/>
          <w:tab w:val="left" w:pos="19079"/>
          <w:tab w:val="left" w:pos="19292"/>
          <w:tab w:val="left" w:pos="19505"/>
          <w:tab w:val="left" w:pos="19718"/>
        </w:tabs>
        <w:rPr>
          <w:rFonts w:cs="Noto Sans"/>
          <w:bCs/>
          <w:color w:val="auto"/>
          <w:szCs w:val="18"/>
        </w:rPr>
      </w:pPr>
      <w:r w:rsidRPr="00AC794A">
        <w:rPr>
          <w:rFonts w:cs="Noto Sans"/>
          <w:bCs/>
          <w:color w:val="auto"/>
          <w:szCs w:val="18"/>
        </w:rPr>
        <w:t>Cuando se trata de la interrupción espontánea o inducida del embarazo, se recomienda que los abortos molares y los embarazos ectópicos sean atendidos en unidades hospitalarias.</w:t>
      </w:r>
    </w:p>
    <w:p w14:paraId="1C836EDD" w14:textId="77777777" w:rsidR="00AC794A" w:rsidRPr="00AC794A" w:rsidRDefault="00AC794A" w:rsidP="00AC794A">
      <w:pPr>
        <w:tabs>
          <w:tab w:val="left" w:pos="18653"/>
          <w:tab w:val="left" w:pos="18866"/>
          <w:tab w:val="left" w:pos="19079"/>
          <w:tab w:val="left" w:pos="19292"/>
          <w:tab w:val="left" w:pos="19505"/>
          <w:tab w:val="left" w:pos="19718"/>
        </w:tabs>
        <w:rPr>
          <w:rFonts w:cs="Noto Sans"/>
          <w:bCs/>
          <w:color w:val="auto"/>
          <w:szCs w:val="18"/>
        </w:rPr>
      </w:pPr>
    </w:p>
    <w:p w14:paraId="7940CA9B" w14:textId="77777777" w:rsidR="00AC794A" w:rsidRPr="00AC794A" w:rsidRDefault="00AC794A" w:rsidP="00AC794A">
      <w:pPr>
        <w:tabs>
          <w:tab w:val="left" w:pos="18653"/>
          <w:tab w:val="left" w:pos="18866"/>
          <w:tab w:val="left" w:pos="19079"/>
          <w:tab w:val="left" w:pos="19292"/>
          <w:tab w:val="left" w:pos="19505"/>
          <w:tab w:val="left" w:pos="19718"/>
        </w:tabs>
        <w:rPr>
          <w:rFonts w:cs="Noto Sans"/>
          <w:bCs/>
          <w:color w:val="auto"/>
          <w:szCs w:val="18"/>
        </w:rPr>
      </w:pPr>
      <w:r w:rsidRPr="00AC794A">
        <w:rPr>
          <w:rFonts w:cs="Noto Sans"/>
          <w:bCs/>
          <w:color w:val="auto"/>
          <w:szCs w:val="18"/>
        </w:rPr>
        <w:t xml:space="preserve">Anote el código de la terapéutica empleada según el tipo de Interrupción: </w:t>
      </w:r>
      <w:r w:rsidRPr="00AC794A">
        <w:rPr>
          <w:rFonts w:cs="Noto Sans"/>
          <w:b/>
          <w:bCs/>
          <w:color w:val="auto"/>
          <w:szCs w:val="18"/>
        </w:rPr>
        <w:t>1</w:t>
      </w:r>
      <w:r w:rsidRPr="00AC794A">
        <w:rPr>
          <w:rFonts w:cs="Noto Sans"/>
          <w:bCs/>
          <w:color w:val="auto"/>
          <w:szCs w:val="18"/>
        </w:rPr>
        <w:t xml:space="preserve">.Uso de medicamentos como el </w:t>
      </w:r>
      <w:proofErr w:type="spellStart"/>
      <w:r w:rsidRPr="00AC794A">
        <w:rPr>
          <w:rFonts w:cs="Noto Sans"/>
          <w:bCs/>
          <w:color w:val="auto"/>
          <w:szCs w:val="18"/>
        </w:rPr>
        <w:t>Misoprostol</w:t>
      </w:r>
      <w:proofErr w:type="spellEnd"/>
      <w:r w:rsidRPr="00AC794A">
        <w:rPr>
          <w:rFonts w:cs="Noto Sans"/>
          <w:bCs/>
          <w:color w:val="auto"/>
          <w:szCs w:val="18"/>
        </w:rPr>
        <w:t xml:space="preserve"> o </w:t>
      </w:r>
      <w:proofErr w:type="spellStart"/>
      <w:r w:rsidRPr="00AC794A">
        <w:rPr>
          <w:rFonts w:cs="Noto Sans"/>
          <w:bCs/>
          <w:color w:val="auto"/>
          <w:szCs w:val="18"/>
        </w:rPr>
        <w:t>Mifepristona</w:t>
      </w:r>
      <w:proofErr w:type="spellEnd"/>
      <w:r w:rsidRPr="00AC794A">
        <w:rPr>
          <w:rFonts w:cs="Noto Sans"/>
          <w:bCs/>
          <w:color w:val="auto"/>
          <w:szCs w:val="18"/>
        </w:rPr>
        <w:t xml:space="preserve"> más </w:t>
      </w:r>
      <w:proofErr w:type="spellStart"/>
      <w:r w:rsidRPr="00AC794A">
        <w:rPr>
          <w:rFonts w:cs="Noto Sans"/>
          <w:bCs/>
          <w:color w:val="auto"/>
          <w:szCs w:val="18"/>
        </w:rPr>
        <w:t>Misoprostol</w:t>
      </w:r>
      <w:proofErr w:type="spellEnd"/>
      <w:r w:rsidRPr="00AC794A">
        <w:rPr>
          <w:rFonts w:cs="Noto Sans"/>
          <w:bCs/>
          <w:color w:val="auto"/>
          <w:szCs w:val="18"/>
        </w:rPr>
        <w:t xml:space="preserve">, esta es la única opción que aplica a la atención ambulatoria en hospitales, </w:t>
      </w:r>
      <w:r w:rsidRPr="00AC794A">
        <w:rPr>
          <w:rFonts w:cs="Noto Sans"/>
          <w:b/>
          <w:bCs/>
          <w:color w:val="auto"/>
          <w:szCs w:val="18"/>
        </w:rPr>
        <w:t>2</w:t>
      </w:r>
      <w:r w:rsidRPr="00AC794A">
        <w:rPr>
          <w:rFonts w:cs="Noto Sans"/>
          <w:bCs/>
          <w:color w:val="auto"/>
          <w:szCs w:val="18"/>
        </w:rPr>
        <w:t xml:space="preserve">.Aspiración: ya sea por Aspiración Manual </w:t>
      </w:r>
      <w:proofErr w:type="spellStart"/>
      <w:r w:rsidRPr="00AC794A">
        <w:rPr>
          <w:rFonts w:cs="Noto Sans"/>
          <w:bCs/>
          <w:color w:val="auto"/>
          <w:szCs w:val="18"/>
        </w:rPr>
        <w:t>Endouterina</w:t>
      </w:r>
      <w:proofErr w:type="spellEnd"/>
      <w:r w:rsidRPr="00AC794A">
        <w:rPr>
          <w:rFonts w:cs="Noto Sans"/>
          <w:bCs/>
          <w:color w:val="auto"/>
          <w:szCs w:val="18"/>
        </w:rPr>
        <w:t xml:space="preserve"> (AMEU) o Aspiración </w:t>
      </w:r>
      <w:proofErr w:type="spellStart"/>
      <w:r w:rsidRPr="00AC794A">
        <w:rPr>
          <w:rFonts w:cs="Noto Sans"/>
          <w:bCs/>
          <w:color w:val="auto"/>
          <w:szCs w:val="18"/>
        </w:rPr>
        <w:t>Endouterina</w:t>
      </w:r>
      <w:proofErr w:type="spellEnd"/>
      <w:r w:rsidRPr="00AC794A">
        <w:rPr>
          <w:rFonts w:cs="Noto Sans"/>
          <w:bCs/>
          <w:color w:val="auto"/>
          <w:szCs w:val="18"/>
        </w:rPr>
        <w:t xml:space="preserve"> Eléctrica (AEEU) al vacío, </w:t>
      </w:r>
      <w:r w:rsidRPr="00AC794A">
        <w:rPr>
          <w:rFonts w:cs="Noto Sans"/>
          <w:b/>
          <w:bCs/>
          <w:color w:val="auto"/>
          <w:szCs w:val="18"/>
        </w:rPr>
        <w:t>3</w:t>
      </w:r>
      <w:r w:rsidRPr="00AC794A">
        <w:rPr>
          <w:rFonts w:cs="Noto Sans"/>
          <w:bCs/>
          <w:color w:val="auto"/>
          <w:szCs w:val="18"/>
        </w:rPr>
        <w:t>.Legrado Uterino Instrumental (LUI) que aplica sólo a Centros de Salud con Hospitalización, Centros de salud con servicios ampliados y Centros avanzados de atención primaria a la salud, es decir que son unidades que cuentan con quirófano y anestesia.</w:t>
      </w:r>
    </w:p>
    <w:p w14:paraId="45A99099" w14:textId="77777777" w:rsidR="00AC794A" w:rsidRPr="00AC794A" w:rsidRDefault="00AC794A" w:rsidP="00AC794A">
      <w:pPr>
        <w:tabs>
          <w:tab w:val="left" w:pos="18653"/>
          <w:tab w:val="left" w:pos="18866"/>
          <w:tab w:val="left" w:pos="19079"/>
          <w:tab w:val="left" w:pos="19292"/>
          <w:tab w:val="left" w:pos="19505"/>
          <w:tab w:val="left" w:pos="19718"/>
        </w:tabs>
        <w:rPr>
          <w:rFonts w:cs="Noto Sans"/>
          <w:bCs/>
          <w:color w:val="auto"/>
          <w:szCs w:val="18"/>
        </w:rPr>
      </w:pPr>
    </w:p>
    <w:p w14:paraId="151D13D4" w14:textId="77777777" w:rsidR="00AC794A" w:rsidRPr="00AC794A" w:rsidRDefault="00AC794A" w:rsidP="00AC794A">
      <w:pPr>
        <w:tabs>
          <w:tab w:val="left" w:pos="18653"/>
          <w:tab w:val="left" w:pos="18866"/>
          <w:tab w:val="left" w:pos="19079"/>
          <w:tab w:val="left" w:pos="19292"/>
          <w:tab w:val="left" w:pos="19505"/>
          <w:tab w:val="left" w:pos="19718"/>
        </w:tabs>
        <w:rPr>
          <w:rFonts w:cs="Noto Sans"/>
          <w:bCs/>
          <w:color w:val="auto"/>
          <w:szCs w:val="18"/>
        </w:rPr>
      </w:pPr>
      <w:r w:rsidRPr="00AC794A">
        <w:rPr>
          <w:rFonts w:cs="Noto Sans"/>
          <w:bCs/>
          <w:color w:val="auto"/>
          <w:szCs w:val="18"/>
        </w:rPr>
        <w:t>Tipo de interrupción</w:t>
      </w:r>
    </w:p>
    <w:p w14:paraId="178E621E" w14:textId="77777777" w:rsidR="00AC794A" w:rsidRPr="00AC794A" w:rsidRDefault="00AC794A" w:rsidP="00AC794A">
      <w:pPr>
        <w:pStyle w:val="Prrafodelista"/>
        <w:widowControl w:val="0"/>
        <w:numPr>
          <w:ilvl w:val="0"/>
          <w:numId w:val="42"/>
        </w:numPr>
        <w:tabs>
          <w:tab w:val="left" w:pos="18653"/>
          <w:tab w:val="left" w:pos="18866"/>
          <w:tab w:val="left" w:pos="19079"/>
          <w:tab w:val="left" w:pos="19292"/>
          <w:tab w:val="left" w:pos="19505"/>
          <w:tab w:val="left" w:pos="19718"/>
        </w:tabs>
        <w:spacing w:after="0" w:line="240" w:lineRule="atLeast"/>
        <w:ind w:left="709"/>
        <w:jc w:val="both"/>
        <w:rPr>
          <w:rFonts w:cs="Noto Sans"/>
          <w:bCs/>
          <w:color w:val="auto"/>
        </w:rPr>
      </w:pPr>
      <w:r w:rsidRPr="00AC794A">
        <w:rPr>
          <w:rFonts w:cs="Noto Sans"/>
          <w:bCs/>
          <w:color w:val="auto"/>
          <w:szCs w:val="18"/>
        </w:rPr>
        <w:t>Interrupción Voluntaria del Embarazo (IVE)</w:t>
      </w:r>
    </w:p>
    <w:p w14:paraId="4C56D1EB" w14:textId="77777777" w:rsidR="00AC794A" w:rsidRPr="00AC794A" w:rsidRDefault="00AC794A" w:rsidP="00AC794A">
      <w:pPr>
        <w:pStyle w:val="Prrafodelista"/>
        <w:widowControl w:val="0"/>
        <w:numPr>
          <w:ilvl w:val="0"/>
          <w:numId w:val="42"/>
        </w:numPr>
        <w:tabs>
          <w:tab w:val="left" w:pos="18653"/>
          <w:tab w:val="left" w:pos="18866"/>
          <w:tab w:val="left" w:pos="19079"/>
          <w:tab w:val="left" w:pos="19292"/>
          <w:tab w:val="left" w:pos="19505"/>
          <w:tab w:val="left" w:pos="19718"/>
        </w:tabs>
        <w:spacing w:after="0" w:line="240" w:lineRule="atLeast"/>
        <w:ind w:left="709"/>
        <w:jc w:val="both"/>
        <w:rPr>
          <w:rFonts w:cs="Noto Sans"/>
          <w:bCs/>
          <w:color w:val="auto"/>
        </w:rPr>
      </w:pPr>
      <w:r w:rsidRPr="00AC794A">
        <w:rPr>
          <w:rFonts w:cs="Noto Sans"/>
          <w:bCs/>
          <w:color w:val="auto"/>
          <w:szCs w:val="18"/>
        </w:rPr>
        <w:t>Interrupción Legal del Embarazo (ILE)</w:t>
      </w:r>
    </w:p>
    <w:p w14:paraId="39C006FA" w14:textId="77777777" w:rsidR="00AC794A" w:rsidRPr="00AC794A" w:rsidRDefault="00AC794A" w:rsidP="00AC794A">
      <w:pPr>
        <w:pStyle w:val="Prrafodelista"/>
        <w:widowControl w:val="0"/>
        <w:numPr>
          <w:ilvl w:val="0"/>
          <w:numId w:val="42"/>
        </w:numPr>
        <w:tabs>
          <w:tab w:val="left" w:pos="18653"/>
          <w:tab w:val="left" w:pos="18866"/>
          <w:tab w:val="left" w:pos="19079"/>
          <w:tab w:val="left" w:pos="19292"/>
          <w:tab w:val="left" w:pos="19505"/>
          <w:tab w:val="left" w:pos="19718"/>
        </w:tabs>
        <w:spacing w:after="0" w:line="240" w:lineRule="atLeast"/>
        <w:ind w:left="709"/>
        <w:jc w:val="both"/>
        <w:rPr>
          <w:rFonts w:cs="Noto Sans"/>
          <w:bCs/>
          <w:color w:val="auto"/>
        </w:rPr>
      </w:pPr>
      <w:r w:rsidRPr="00AC794A">
        <w:rPr>
          <w:rFonts w:cs="Noto Sans"/>
          <w:bCs/>
          <w:color w:val="auto"/>
        </w:rPr>
        <w:t>Aborto espontáneo</w:t>
      </w:r>
    </w:p>
    <w:p w14:paraId="56D71AAF" w14:textId="16D88029" w:rsidR="003136A1" w:rsidRPr="00AC794A" w:rsidRDefault="00AC794A" w:rsidP="00AC794A">
      <w:pPr>
        <w:rPr>
          <w:rFonts w:cs="Noto Sans"/>
          <w:color w:val="auto"/>
          <w:szCs w:val="18"/>
        </w:rPr>
      </w:pPr>
      <w:r w:rsidRPr="00AC794A">
        <w:rPr>
          <w:rFonts w:cs="Noto Sans"/>
          <w:bCs/>
          <w:color w:val="auto"/>
        </w:rPr>
        <w:t>Otras causas como son: daño a la salud, peligro de muerte, inseminación artificial no consentida, imprudencial/ accidental, causas económicas, alteraciones genéticas o congénitas del producto y autonomía reproductiva</w:t>
      </w:r>
      <w:r w:rsidR="003136A1" w:rsidRPr="00AC794A">
        <w:rPr>
          <w:rFonts w:cs="Noto Sans"/>
          <w:color w:val="auto"/>
          <w:szCs w:val="18"/>
        </w:rPr>
        <w:t>.</w:t>
      </w:r>
    </w:p>
    <w:p w14:paraId="15279C92" w14:textId="408905DA" w:rsidR="003136A1" w:rsidRPr="001E5AC4" w:rsidRDefault="00AC794A" w:rsidP="00AC794A">
      <w:pPr>
        <w:pStyle w:val="Ttulo2"/>
      </w:pPr>
      <w:bookmarkStart w:id="113" w:name="_Toc184394819"/>
      <w:r w:rsidRPr="00AC794A">
        <w:lastRenderedPageBreak/>
        <w:t>ATENCIÓN DURANTE EL TRABAJO DE PARTO</w:t>
      </w:r>
      <w:bookmarkEnd w:id="113"/>
    </w:p>
    <w:p w14:paraId="243FFBCE"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
          <w:bCs/>
          <w:i/>
          <w:szCs w:val="18"/>
          <w:u w:val="single"/>
        </w:rPr>
        <w:t>POSICIÓN LIBREMENTE ELEGIDA POR LA USUARIA:</w:t>
      </w:r>
    </w:p>
    <w:p w14:paraId="45ABD205"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Cs/>
          <w:szCs w:val="18"/>
        </w:rPr>
        <w:t>Marque “X” si la usuaria eligió libremente la posición para la atención obstétrica</w:t>
      </w:r>
    </w:p>
    <w:p w14:paraId="6BA4EEE4"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p>
    <w:p w14:paraId="316DA24E"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
          <w:bCs/>
          <w:i/>
          <w:szCs w:val="18"/>
          <w:u w:val="single"/>
        </w:rPr>
        <w:t>PERIODO EXPULSIVO EN POSICIÓN VERTICAL:</w:t>
      </w:r>
    </w:p>
    <w:p w14:paraId="55F85F61"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Cs/>
          <w:szCs w:val="18"/>
        </w:rPr>
        <w:t>Marque “X” si durante el periodo expulsivo del trabajo de parto, el torso y canal pelviano de la madre se encontraban en un ángulo de 45º a 90º con respecto al plano horizontal. Corresponde a las posiciones de sentada, sentada acuclillada, hincada y de pie.</w:t>
      </w:r>
    </w:p>
    <w:p w14:paraId="346FEC4C" w14:textId="77777777" w:rsidR="00AC794A" w:rsidRPr="00AC794A" w:rsidRDefault="00AC794A" w:rsidP="00AC794A">
      <w:pPr>
        <w:autoSpaceDE w:val="0"/>
        <w:autoSpaceDN w:val="0"/>
        <w:adjustRightInd w:val="0"/>
        <w:rPr>
          <w:rFonts w:cs="Noto Sans"/>
          <w:szCs w:val="18"/>
          <w:lang w:val="es-ES_tradnl"/>
        </w:rPr>
      </w:pPr>
    </w:p>
    <w:p w14:paraId="44C8F434"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
          <w:bCs/>
          <w:i/>
          <w:szCs w:val="18"/>
          <w:u w:val="single"/>
        </w:rPr>
        <w:t>ACOMPAÑAMIENTO PSICO-EMOCIONAL CONTINUO:</w:t>
      </w:r>
    </w:p>
    <w:p w14:paraId="6C4D4B80"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Cs/>
          <w:szCs w:val="18"/>
        </w:rPr>
        <w:t>Marque “X” si se contó con acompañamiento psicoemocional personalizado durante todo el trabajo de parto, ya sea por personal de salud (Incluye personal en formación, y parteras profesionales), parteras tradicionales, personal voluntario (madrinas obstétricas) y familiares.</w:t>
      </w:r>
    </w:p>
    <w:p w14:paraId="6C565AD1" w14:textId="77777777" w:rsidR="00AC794A" w:rsidRPr="00AC794A" w:rsidRDefault="00AC794A" w:rsidP="00AC794A">
      <w:pPr>
        <w:autoSpaceDE w:val="0"/>
        <w:autoSpaceDN w:val="0"/>
        <w:adjustRightInd w:val="0"/>
        <w:rPr>
          <w:rFonts w:cs="Noto Sans"/>
          <w:szCs w:val="18"/>
          <w:lang w:val="es-ES_tradnl"/>
        </w:rPr>
      </w:pPr>
    </w:p>
    <w:p w14:paraId="47E704BA"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
          <w:bCs/>
          <w:i/>
          <w:szCs w:val="18"/>
          <w:u w:val="single"/>
        </w:rPr>
        <w:t>MANEJO ACTIVO DEL TERCER PERIODO:</w:t>
      </w:r>
    </w:p>
    <w:p w14:paraId="04AD36B4"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Cs/>
          <w:szCs w:val="18"/>
        </w:rPr>
        <w:t>Marque “X” si se aplicó de manera inmediata al nacimiento del neonato un útero-tónico a la madre, más tracción controlada del cordón umbilical y masaje uterino.</w:t>
      </w:r>
    </w:p>
    <w:p w14:paraId="041856C9"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p>
    <w:p w14:paraId="34C603C2"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
          <w:bCs/>
          <w:i/>
          <w:szCs w:val="18"/>
          <w:u w:val="single"/>
        </w:rPr>
        <w:t>MEDIDAS NO FARMACOLÓGICAS PARA DISMINUIR EL DOLOR:</w:t>
      </w:r>
    </w:p>
    <w:p w14:paraId="2B8AFFCC"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Cs/>
          <w:szCs w:val="18"/>
        </w:rPr>
        <w:t>Marque “X” si las medidas tomadas para disminuir el dolor fueron no farmacológicas.</w:t>
      </w:r>
    </w:p>
    <w:p w14:paraId="0E83F22E" w14:textId="77777777" w:rsidR="00AC794A" w:rsidRPr="00AC794A" w:rsidRDefault="00AC794A" w:rsidP="00AC794A">
      <w:pPr>
        <w:autoSpaceDE w:val="0"/>
        <w:autoSpaceDN w:val="0"/>
        <w:adjustRightInd w:val="0"/>
        <w:rPr>
          <w:rFonts w:cs="Noto Sans"/>
          <w:szCs w:val="18"/>
        </w:rPr>
      </w:pPr>
    </w:p>
    <w:p w14:paraId="76EE839B"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
          <w:bCs/>
          <w:i/>
          <w:szCs w:val="18"/>
          <w:u w:val="single"/>
        </w:rPr>
        <w:t>CORTE TARDÍO DEL CORDÓN:</w:t>
      </w:r>
    </w:p>
    <w:p w14:paraId="2BAE3D38" w14:textId="11AD5E09" w:rsidR="003136A1" w:rsidRPr="00AC794A" w:rsidRDefault="00AC794A" w:rsidP="00AC794A">
      <w:pPr>
        <w:autoSpaceDE w:val="0"/>
        <w:autoSpaceDN w:val="0"/>
        <w:adjustRightInd w:val="0"/>
        <w:rPr>
          <w:rFonts w:cs="Noto Sans"/>
          <w:szCs w:val="18"/>
        </w:rPr>
      </w:pPr>
      <w:r w:rsidRPr="00AC794A">
        <w:rPr>
          <w:rFonts w:cs="Noto Sans"/>
          <w:bCs/>
          <w:szCs w:val="18"/>
        </w:rPr>
        <w:t>Marque “X” si hubo corte tardío del cordón</w:t>
      </w:r>
      <w:r w:rsidR="003136A1" w:rsidRPr="00AC794A">
        <w:rPr>
          <w:rFonts w:cs="Noto Sans"/>
          <w:szCs w:val="18"/>
        </w:rPr>
        <w:t>.</w:t>
      </w:r>
    </w:p>
    <w:p w14:paraId="566F5F50" w14:textId="56042021" w:rsidR="003136A1" w:rsidRPr="001E5AC4" w:rsidRDefault="00AC794A" w:rsidP="00AC794A">
      <w:pPr>
        <w:pStyle w:val="Ttulo2"/>
      </w:pPr>
      <w:bookmarkStart w:id="114" w:name="_Toc184394820"/>
      <w:r w:rsidRPr="00AC794A">
        <w:t>TIPO DE PARTO</w:t>
      </w:r>
      <w:bookmarkEnd w:id="114"/>
    </w:p>
    <w:p w14:paraId="1FE18359"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
          <w:bCs/>
          <w:i/>
          <w:szCs w:val="18"/>
          <w:u w:val="single"/>
        </w:rPr>
        <w:t>EUTÓCICO</w:t>
      </w:r>
      <w:r w:rsidRPr="00AC794A">
        <w:rPr>
          <w:rFonts w:cs="Noto Sans"/>
          <w:bCs/>
          <w:szCs w:val="18"/>
        </w:rPr>
        <w:t>:</w:t>
      </w:r>
    </w:p>
    <w:p w14:paraId="2978A920"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Cs/>
          <w:szCs w:val="18"/>
        </w:rPr>
        <w:t>Marque "X" si el parto fue atendido en condiciones completamente normales.</w:t>
      </w:r>
    </w:p>
    <w:p w14:paraId="14FD0885" w14:textId="77777777" w:rsidR="00AC794A" w:rsidRPr="00AC794A" w:rsidRDefault="00AC794A" w:rsidP="00AC794A">
      <w:pPr>
        <w:autoSpaceDE w:val="0"/>
        <w:autoSpaceDN w:val="0"/>
        <w:adjustRightInd w:val="0"/>
        <w:rPr>
          <w:rFonts w:cs="Noto Sans"/>
          <w:szCs w:val="18"/>
          <w:lang w:val="es-ES_tradnl"/>
        </w:rPr>
      </w:pPr>
    </w:p>
    <w:p w14:paraId="4A3C8C44"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
          <w:bCs/>
          <w:i/>
          <w:szCs w:val="18"/>
          <w:u w:val="single"/>
        </w:rPr>
        <w:t>DISTÓCICO:</w:t>
      </w:r>
    </w:p>
    <w:p w14:paraId="4643B405" w14:textId="3B04CB5E" w:rsidR="003136A1" w:rsidRPr="00AC794A" w:rsidRDefault="00AC794A" w:rsidP="00AC794A">
      <w:pPr>
        <w:rPr>
          <w:rFonts w:cs="Noto Sans"/>
          <w:bCs/>
          <w:szCs w:val="18"/>
        </w:rPr>
      </w:pPr>
      <w:r w:rsidRPr="00AC794A">
        <w:rPr>
          <w:rFonts w:cs="Noto Sans"/>
          <w:bCs/>
          <w:szCs w:val="18"/>
        </w:rPr>
        <w:t>Marque "X" si el parto fue distócico (vaginal o abdominal)</w:t>
      </w:r>
      <w:r w:rsidR="003136A1" w:rsidRPr="00AC794A">
        <w:rPr>
          <w:rFonts w:cs="Noto Sans"/>
          <w:bCs/>
          <w:szCs w:val="18"/>
        </w:rPr>
        <w:t>.</w:t>
      </w:r>
    </w:p>
    <w:p w14:paraId="2E5DF138" w14:textId="675D84CA" w:rsidR="003136A1" w:rsidRPr="001E5AC4" w:rsidRDefault="00AC794A" w:rsidP="00AC794A">
      <w:pPr>
        <w:pStyle w:val="Ttulo2"/>
      </w:pPr>
      <w:bookmarkStart w:id="115" w:name="_Toc184394821"/>
      <w:r w:rsidRPr="00AC794A">
        <w:t>CON PRODUCTO</w:t>
      </w:r>
      <w:bookmarkEnd w:id="115"/>
    </w:p>
    <w:p w14:paraId="3B2F6B42"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
          <w:bCs/>
          <w:i/>
          <w:szCs w:val="18"/>
          <w:u w:val="single"/>
        </w:rPr>
      </w:pPr>
      <w:r w:rsidRPr="00AC794A">
        <w:rPr>
          <w:rFonts w:cs="Noto Sans"/>
          <w:b/>
          <w:bCs/>
          <w:i/>
          <w:szCs w:val="18"/>
          <w:u w:val="single"/>
        </w:rPr>
        <w:t>ÚNICO:</w:t>
      </w:r>
    </w:p>
    <w:p w14:paraId="253289A3"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Cs/>
          <w:szCs w:val="18"/>
        </w:rPr>
        <w:t>Marque "X" si se trata de un solo producto.</w:t>
      </w:r>
    </w:p>
    <w:p w14:paraId="1ED6F0B5" w14:textId="77777777" w:rsidR="00AC794A" w:rsidRPr="00AC794A" w:rsidRDefault="00AC794A" w:rsidP="00AC794A">
      <w:pPr>
        <w:autoSpaceDE w:val="0"/>
        <w:autoSpaceDN w:val="0"/>
        <w:adjustRightInd w:val="0"/>
        <w:rPr>
          <w:rFonts w:cs="Noto Sans"/>
          <w:szCs w:val="18"/>
          <w:lang w:val="es-ES_tradnl"/>
        </w:rPr>
      </w:pPr>
    </w:p>
    <w:p w14:paraId="36DD15F6"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
          <w:bCs/>
          <w:i/>
          <w:szCs w:val="18"/>
          <w:u w:val="single"/>
        </w:rPr>
      </w:pPr>
      <w:r w:rsidRPr="00AC794A">
        <w:rPr>
          <w:rFonts w:cs="Noto Sans"/>
          <w:b/>
          <w:bCs/>
          <w:i/>
          <w:szCs w:val="18"/>
          <w:u w:val="single"/>
        </w:rPr>
        <w:t>MÚLTIPLE:</w:t>
      </w:r>
    </w:p>
    <w:p w14:paraId="64FBBD2B" w14:textId="532DC4FB" w:rsidR="003136A1" w:rsidRDefault="00AC794A" w:rsidP="00AC794A">
      <w:pPr>
        <w:rPr>
          <w:rFonts w:cs="Noto Sans"/>
          <w:bCs/>
          <w:szCs w:val="18"/>
        </w:rPr>
      </w:pPr>
      <w:r w:rsidRPr="00AC794A">
        <w:rPr>
          <w:rFonts w:cs="Noto Sans"/>
          <w:bCs/>
          <w:szCs w:val="18"/>
        </w:rPr>
        <w:t>Cuando se refiera a 2 o más productos. En caso de múltiple, utilice un renglón para cada producto cancelando con una línea los espacios que corresponden a los datos de la madre y el tipo de parto.</w:t>
      </w:r>
    </w:p>
    <w:p w14:paraId="691F3EF0" w14:textId="6EC984BD" w:rsidR="00AC794A" w:rsidRPr="001E5AC4" w:rsidRDefault="00AC794A" w:rsidP="00AC794A">
      <w:pPr>
        <w:pStyle w:val="Ttulo2"/>
      </w:pPr>
      <w:bookmarkStart w:id="116" w:name="_Toc184394822"/>
      <w:r w:rsidRPr="00AC794A">
        <w:lastRenderedPageBreak/>
        <w:t>PERSONA RECIÉN NACIDA</w:t>
      </w:r>
      <w:bookmarkEnd w:id="116"/>
    </w:p>
    <w:p w14:paraId="5FC7A15B"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
          <w:bCs/>
          <w:i/>
          <w:szCs w:val="18"/>
          <w:u w:val="single"/>
        </w:rPr>
      </w:pPr>
      <w:r w:rsidRPr="00AC794A">
        <w:rPr>
          <w:rFonts w:cs="Noto Sans"/>
          <w:b/>
          <w:bCs/>
          <w:i/>
          <w:szCs w:val="18"/>
          <w:u w:val="single"/>
        </w:rPr>
        <w:t>NACIDO VIVO:</w:t>
      </w:r>
    </w:p>
    <w:p w14:paraId="08860212"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Cs/>
          <w:szCs w:val="18"/>
        </w:rPr>
        <w:t>Registre a toda expulsión o extracción completa del cuerpo de la madre, de 22 y más semanas de gestación, del producto de la concepción, que después de esta separación, respira o manifiesta cualquier otro signo de vida tal como palpitaciones del corazón, pulsaciones del cordón umbilical y contracción efectiva de algún músculo sometido a la acción de la voluntad, haya sido o no cortado el cordón umbilical y esté o no adherido a la placenta, de acuerdo a las características que a continuación se especifican, marcando con una "X" según corresponda para cada persona recién nacida.</w:t>
      </w:r>
    </w:p>
    <w:p w14:paraId="180A1022"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p>
    <w:p w14:paraId="5519A68B"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
          <w:bCs/>
          <w:i/>
          <w:szCs w:val="18"/>
          <w:u w:val="single"/>
        </w:rPr>
        <w:t>PESO:</w:t>
      </w:r>
    </w:p>
    <w:p w14:paraId="5416F331"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Cs/>
          <w:szCs w:val="18"/>
        </w:rPr>
        <w:t>Anote el peso del producto al nacimiento.</w:t>
      </w:r>
    </w:p>
    <w:p w14:paraId="0F7C90B2" w14:textId="77777777" w:rsidR="00AC794A" w:rsidRPr="00AC794A" w:rsidRDefault="00AC794A" w:rsidP="00AC794A">
      <w:pPr>
        <w:rPr>
          <w:rFonts w:cs="Noto Sans"/>
          <w:szCs w:val="18"/>
        </w:rPr>
      </w:pPr>
    </w:p>
    <w:p w14:paraId="38C7B3BD"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
          <w:bCs/>
          <w:i/>
          <w:szCs w:val="18"/>
          <w:u w:val="single"/>
        </w:rPr>
        <w:t>SEXO:</w:t>
      </w:r>
    </w:p>
    <w:p w14:paraId="6047208A"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Cs/>
          <w:szCs w:val="18"/>
        </w:rPr>
        <w:t>Anote el sexo del producto según corresponda: M=mujer; H=hombre.</w:t>
      </w:r>
    </w:p>
    <w:p w14:paraId="23B847E5" w14:textId="77777777" w:rsidR="00AC794A" w:rsidRPr="00AC794A" w:rsidRDefault="00AC794A" w:rsidP="00AC794A">
      <w:pPr>
        <w:autoSpaceDE w:val="0"/>
        <w:autoSpaceDN w:val="0"/>
        <w:adjustRightInd w:val="0"/>
        <w:rPr>
          <w:rFonts w:cs="Noto Sans"/>
          <w:szCs w:val="18"/>
          <w:lang w:val="es-ES_tradnl"/>
        </w:rPr>
      </w:pPr>
    </w:p>
    <w:p w14:paraId="6FAAD609"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
          <w:bCs/>
          <w:i/>
          <w:szCs w:val="18"/>
          <w:u w:val="single"/>
        </w:rPr>
        <w:t>APEGO INMEDIATO</w:t>
      </w:r>
      <w:r w:rsidRPr="00AC794A">
        <w:rPr>
          <w:rFonts w:cs="Noto Sans"/>
          <w:bCs/>
          <w:szCs w:val="18"/>
        </w:rPr>
        <w:t>:</w:t>
      </w:r>
    </w:p>
    <w:p w14:paraId="07E1F9CE"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Cs/>
          <w:szCs w:val="18"/>
        </w:rPr>
        <w:t xml:space="preserve">Marque una “X” si se realizó el contacto piel a piel entre la madre y el neonato inmediatamente después al nacimiento, que consiste en colocar al recién nacido desnudo en posición decúbito ventral sobre el torso desnudo de la madre, estimulando la toma del pezón y el inicio temprano de la lactancia, realizando los primeros cuidados y la valoración del </w:t>
      </w:r>
      <w:proofErr w:type="spellStart"/>
      <w:r w:rsidRPr="00AC794A">
        <w:rPr>
          <w:rFonts w:cs="Noto Sans"/>
          <w:bCs/>
          <w:szCs w:val="18"/>
        </w:rPr>
        <w:t>Apgar</w:t>
      </w:r>
      <w:proofErr w:type="spellEnd"/>
      <w:r w:rsidRPr="00AC794A">
        <w:rPr>
          <w:rFonts w:cs="Noto Sans"/>
          <w:bCs/>
          <w:szCs w:val="18"/>
        </w:rPr>
        <w:t xml:space="preserve"> sobre la madre, retrasando la somatometría y cuidados no urgentes.</w:t>
      </w:r>
    </w:p>
    <w:p w14:paraId="033901EC" w14:textId="77777777" w:rsidR="00AC794A" w:rsidRPr="00AC794A" w:rsidRDefault="00AC794A" w:rsidP="00AC794A">
      <w:pPr>
        <w:autoSpaceDE w:val="0"/>
        <w:autoSpaceDN w:val="0"/>
        <w:adjustRightInd w:val="0"/>
        <w:rPr>
          <w:rFonts w:cs="Noto Sans"/>
          <w:szCs w:val="18"/>
          <w:lang w:val="es-ES_tradnl"/>
        </w:rPr>
      </w:pPr>
    </w:p>
    <w:p w14:paraId="3D0B630C"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
          <w:bCs/>
          <w:i/>
          <w:szCs w:val="18"/>
          <w:u w:val="single"/>
        </w:rPr>
        <w:t>DEFUNCIÓN:</w:t>
      </w:r>
    </w:p>
    <w:p w14:paraId="78E3928F"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Cs/>
          <w:szCs w:val="18"/>
        </w:rPr>
      </w:pPr>
      <w:r w:rsidRPr="00AC794A">
        <w:rPr>
          <w:rFonts w:cs="Noto Sans"/>
          <w:bCs/>
          <w:szCs w:val="18"/>
        </w:rPr>
        <w:t>Marque una "X" si el producto nacido vivo muere antes de salir de la unidad.</w:t>
      </w:r>
    </w:p>
    <w:p w14:paraId="4D7A6891" w14:textId="77777777" w:rsidR="00AC794A" w:rsidRPr="00AC794A" w:rsidRDefault="00AC794A" w:rsidP="00AC794A">
      <w:pPr>
        <w:autoSpaceDE w:val="0"/>
        <w:autoSpaceDN w:val="0"/>
        <w:adjustRightInd w:val="0"/>
        <w:rPr>
          <w:rFonts w:cs="Noto Sans"/>
          <w:szCs w:val="18"/>
          <w:lang w:val="es-ES_tradnl"/>
        </w:rPr>
      </w:pPr>
    </w:p>
    <w:p w14:paraId="6C0A5CD0" w14:textId="77777777" w:rsidR="00AC794A" w:rsidRPr="00AC794A" w:rsidRDefault="00AC794A" w:rsidP="00AC794A">
      <w:pPr>
        <w:tabs>
          <w:tab w:val="left" w:pos="567"/>
          <w:tab w:val="left" w:pos="18653"/>
          <w:tab w:val="left" w:pos="18866"/>
          <w:tab w:val="left" w:pos="19079"/>
          <w:tab w:val="left" w:pos="19292"/>
          <w:tab w:val="left" w:pos="19505"/>
          <w:tab w:val="left" w:pos="19718"/>
        </w:tabs>
        <w:rPr>
          <w:rFonts w:cs="Noto Sans"/>
          <w:b/>
          <w:bCs/>
          <w:i/>
          <w:szCs w:val="18"/>
          <w:u w:val="single"/>
        </w:rPr>
      </w:pPr>
      <w:r w:rsidRPr="00AC794A">
        <w:rPr>
          <w:rFonts w:cs="Noto Sans"/>
          <w:b/>
          <w:bCs/>
          <w:i/>
          <w:szCs w:val="18"/>
          <w:u w:val="single"/>
        </w:rPr>
        <w:t>DEFUNCIÓN FETAL:</w:t>
      </w:r>
    </w:p>
    <w:p w14:paraId="5A17D091" w14:textId="58AEBBA5" w:rsidR="00AC794A" w:rsidRPr="00AC794A" w:rsidRDefault="00AC794A" w:rsidP="00AC794A">
      <w:pPr>
        <w:rPr>
          <w:rFonts w:cs="Noto Sans"/>
          <w:color w:val="000000" w:themeColor="text1"/>
          <w:szCs w:val="18"/>
        </w:rPr>
      </w:pPr>
      <w:r w:rsidRPr="00AC794A">
        <w:rPr>
          <w:rFonts w:cs="Noto Sans"/>
          <w:bCs/>
          <w:szCs w:val="18"/>
        </w:rPr>
        <w:t>Se refiere a aquellos productos de la concepción que después de la expulsión o extracción del cuerpo de la madre no respiran ni manifiestan cualquier otro signo de vida. Marque con una "X" en la columna respectiva a la persona(s) recién nacida(s).</w:t>
      </w:r>
    </w:p>
    <w:p w14:paraId="73397B1A" w14:textId="6AE8A1A8" w:rsidR="00AC794A" w:rsidRPr="001E5AC4" w:rsidRDefault="008B4E88" w:rsidP="008B4E88">
      <w:pPr>
        <w:pStyle w:val="Ttulo2"/>
      </w:pPr>
      <w:bookmarkStart w:id="117" w:name="_Toc184394823"/>
      <w:r w:rsidRPr="008B4E88">
        <w:t>PLANIFICACIÓN FAMILIAR</w:t>
      </w:r>
      <w:bookmarkEnd w:id="117"/>
    </w:p>
    <w:p w14:paraId="1117A54C"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
          <w:bCs/>
          <w:i/>
          <w:szCs w:val="18"/>
          <w:u w:val="single"/>
        </w:rPr>
      </w:pPr>
      <w:r w:rsidRPr="008B4E88">
        <w:rPr>
          <w:rFonts w:cs="Noto Sans"/>
          <w:b/>
          <w:bCs/>
          <w:i/>
          <w:szCs w:val="18"/>
          <w:u w:val="single"/>
        </w:rPr>
        <w:t>INSERCIÓN DE DIU:</w:t>
      </w:r>
    </w:p>
    <w:p w14:paraId="532D151F"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Cs/>
          <w:szCs w:val="18"/>
        </w:rPr>
      </w:pPr>
      <w:r w:rsidRPr="008B4E88">
        <w:rPr>
          <w:rFonts w:cs="Noto Sans"/>
          <w:bCs/>
          <w:szCs w:val="18"/>
        </w:rPr>
        <w:t>Marque con "X" si a la paciente se le realizó inserción de DIU después de la atención del parto, de la cesárea o del aborto.</w:t>
      </w:r>
    </w:p>
    <w:p w14:paraId="03902F2A" w14:textId="77777777" w:rsidR="008B4E88" w:rsidRPr="008B4E88" w:rsidRDefault="008B4E88" w:rsidP="008B4E88">
      <w:pPr>
        <w:autoSpaceDE w:val="0"/>
        <w:autoSpaceDN w:val="0"/>
        <w:adjustRightInd w:val="0"/>
        <w:rPr>
          <w:rFonts w:cs="Noto Sans"/>
          <w:szCs w:val="18"/>
          <w:lang w:val="es-ES_tradnl"/>
        </w:rPr>
      </w:pPr>
    </w:p>
    <w:p w14:paraId="4D6E1D1F"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
          <w:bCs/>
          <w:i/>
          <w:szCs w:val="18"/>
          <w:u w:val="single"/>
        </w:rPr>
      </w:pPr>
      <w:r w:rsidRPr="008B4E88">
        <w:rPr>
          <w:rFonts w:cs="Noto Sans"/>
          <w:b/>
          <w:bCs/>
          <w:i/>
          <w:szCs w:val="18"/>
          <w:u w:val="single"/>
        </w:rPr>
        <w:t>INSERCIÓN DE DIU MEDICADO:</w:t>
      </w:r>
    </w:p>
    <w:p w14:paraId="14601750"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Cs/>
          <w:szCs w:val="18"/>
        </w:rPr>
      </w:pPr>
      <w:r w:rsidRPr="008B4E88">
        <w:rPr>
          <w:rFonts w:cs="Noto Sans"/>
          <w:bCs/>
          <w:szCs w:val="18"/>
        </w:rPr>
        <w:t xml:space="preserve">Marque con "X" si a la paciente se le realizó inserción de DIU </w:t>
      </w:r>
      <w:r w:rsidRPr="008B4E88">
        <w:rPr>
          <w:rFonts w:cs="Noto Sans"/>
          <w:szCs w:val="18"/>
          <w:lang w:eastAsia="es-ES"/>
        </w:rPr>
        <w:t xml:space="preserve">medicado </w:t>
      </w:r>
      <w:r w:rsidRPr="008B4E88">
        <w:rPr>
          <w:rFonts w:cs="Noto Sans"/>
          <w:bCs/>
          <w:szCs w:val="18"/>
        </w:rPr>
        <w:t>después de la atención del parto, de la cesárea o del aborto.</w:t>
      </w:r>
    </w:p>
    <w:p w14:paraId="456B24DD" w14:textId="77777777" w:rsidR="008B4E88" w:rsidRPr="008B4E88" w:rsidRDefault="008B4E88" w:rsidP="008B4E88">
      <w:pPr>
        <w:autoSpaceDE w:val="0"/>
        <w:autoSpaceDN w:val="0"/>
        <w:adjustRightInd w:val="0"/>
        <w:rPr>
          <w:rFonts w:cs="Noto Sans"/>
          <w:szCs w:val="18"/>
          <w:lang w:val="es-ES_tradnl"/>
        </w:rPr>
      </w:pPr>
    </w:p>
    <w:p w14:paraId="3A721318"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
          <w:bCs/>
          <w:i/>
          <w:szCs w:val="18"/>
          <w:u w:val="single"/>
        </w:rPr>
      </w:pPr>
      <w:r w:rsidRPr="008B4E88">
        <w:rPr>
          <w:rFonts w:cs="Noto Sans"/>
          <w:b/>
          <w:bCs/>
          <w:i/>
          <w:szCs w:val="18"/>
          <w:u w:val="single"/>
        </w:rPr>
        <w:t xml:space="preserve">OCLUSIÓN TUBARIA BILATERAL (OTB): </w:t>
      </w:r>
    </w:p>
    <w:p w14:paraId="45534D45"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Cs/>
          <w:szCs w:val="18"/>
        </w:rPr>
      </w:pPr>
      <w:r w:rsidRPr="008B4E88">
        <w:rPr>
          <w:rFonts w:cs="Noto Sans"/>
          <w:bCs/>
          <w:szCs w:val="18"/>
        </w:rPr>
        <w:t>Marque con "X" si después de la atención (post-parto, post-aborto), se le realizó la oclusión tubaria bilateral.</w:t>
      </w:r>
    </w:p>
    <w:p w14:paraId="27C829D5" w14:textId="77777777" w:rsidR="008B4E88" w:rsidRPr="008B4E88" w:rsidRDefault="008B4E88" w:rsidP="008B4E88">
      <w:pPr>
        <w:autoSpaceDE w:val="0"/>
        <w:autoSpaceDN w:val="0"/>
        <w:adjustRightInd w:val="0"/>
        <w:rPr>
          <w:rFonts w:cs="Noto Sans"/>
          <w:szCs w:val="18"/>
          <w:lang w:val="es-ES_tradnl"/>
        </w:rPr>
      </w:pPr>
    </w:p>
    <w:p w14:paraId="44F99B15"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
          <w:bCs/>
          <w:i/>
          <w:szCs w:val="18"/>
          <w:u w:val="single"/>
        </w:rPr>
      </w:pPr>
      <w:r w:rsidRPr="008B4E88">
        <w:rPr>
          <w:rFonts w:cs="Noto Sans"/>
          <w:b/>
          <w:bCs/>
          <w:i/>
          <w:szCs w:val="18"/>
          <w:u w:val="single"/>
        </w:rPr>
        <w:t>ORAL:</w:t>
      </w:r>
    </w:p>
    <w:p w14:paraId="36BF5224"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Cs/>
          <w:szCs w:val="18"/>
        </w:rPr>
      </w:pPr>
      <w:r w:rsidRPr="008B4E88">
        <w:rPr>
          <w:rFonts w:cs="Noto Sans"/>
          <w:bCs/>
          <w:szCs w:val="18"/>
        </w:rPr>
        <w:lastRenderedPageBreak/>
        <w:t>Marque con "X" si después de la atención obstétrica (parto, aborto) se le otorgó método hormonal oral para la Planificación Familiar.</w:t>
      </w:r>
    </w:p>
    <w:p w14:paraId="64BEFCED" w14:textId="77777777" w:rsidR="008B4E88" w:rsidRPr="008B4E88" w:rsidRDefault="008B4E88" w:rsidP="008B4E88">
      <w:pPr>
        <w:autoSpaceDE w:val="0"/>
        <w:autoSpaceDN w:val="0"/>
        <w:adjustRightInd w:val="0"/>
        <w:rPr>
          <w:rFonts w:cs="Noto Sans"/>
          <w:szCs w:val="18"/>
          <w:lang w:val="es-ES_tradnl"/>
        </w:rPr>
      </w:pPr>
    </w:p>
    <w:p w14:paraId="0DFA05BD"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Cs/>
          <w:szCs w:val="18"/>
        </w:rPr>
      </w:pPr>
      <w:r w:rsidRPr="008B4E88">
        <w:rPr>
          <w:rFonts w:cs="Noto Sans"/>
          <w:b/>
          <w:bCs/>
          <w:i/>
          <w:szCs w:val="18"/>
          <w:u w:val="single"/>
        </w:rPr>
        <w:t>INYECTABLE MENSUAL:</w:t>
      </w:r>
    </w:p>
    <w:p w14:paraId="4BBADDE1"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Cs/>
          <w:szCs w:val="18"/>
        </w:rPr>
      </w:pPr>
      <w:r w:rsidRPr="008B4E88">
        <w:rPr>
          <w:rFonts w:cs="Noto Sans"/>
          <w:bCs/>
          <w:szCs w:val="18"/>
        </w:rPr>
        <w:t>Marque con "X" si después de la atención obstétrica (parto, aborto) se le otorgó método hormonal inyectable mensual para la Planificación Familiar.</w:t>
      </w:r>
    </w:p>
    <w:p w14:paraId="5ADEDFBF" w14:textId="77777777" w:rsidR="008B4E88" w:rsidRPr="008B4E88" w:rsidRDefault="008B4E88" w:rsidP="008B4E88">
      <w:pPr>
        <w:autoSpaceDE w:val="0"/>
        <w:autoSpaceDN w:val="0"/>
        <w:adjustRightInd w:val="0"/>
        <w:rPr>
          <w:rFonts w:cs="Noto Sans"/>
          <w:szCs w:val="18"/>
          <w:lang w:val="es-ES_tradnl"/>
        </w:rPr>
      </w:pPr>
    </w:p>
    <w:p w14:paraId="333A8884"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
          <w:bCs/>
          <w:i/>
          <w:szCs w:val="18"/>
          <w:u w:val="single"/>
        </w:rPr>
      </w:pPr>
      <w:r w:rsidRPr="008B4E88">
        <w:rPr>
          <w:rFonts w:cs="Noto Sans"/>
          <w:b/>
          <w:bCs/>
          <w:i/>
          <w:szCs w:val="18"/>
          <w:u w:val="single"/>
        </w:rPr>
        <w:t>INYECTABLE BIMESTRAL:</w:t>
      </w:r>
    </w:p>
    <w:p w14:paraId="6793F988"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Cs/>
          <w:szCs w:val="18"/>
        </w:rPr>
      </w:pPr>
      <w:r w:rsidRPr="008B4E88">
        <w:rPr>
          <w:rFonts w:cs="Noto Sans"/>
          <w:bCs/>
          <w:szCs w:val="18"/>
        </w:rPr>
        <w:t>Marque con "X" si después de la atención obstétrica (parto, aborto) se le otorgó método hormonal inyectable bimestral para la Planificación Familiar.</w:t>
      </w:r>
    </w:p>
    <w:p w14:paraId="32D8BE7C"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Cs/>
          <w:szCs w:val="18"/>
        </w:rPr>
      </w:pPr>
    </w:p>
    <w:p w14:paraId="401059FD"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
          <w:bCs/>
          <w:i/>
          <w:szCs w:val="18"/>
          <w:u w:val="single"/>
        </w:rPr>
      </w:pPr>
      <w:r w:rsidRPr="008B4E88">
        <w:rPr>
          <w:rFonts w:cs="Noto Sans"/>
          <w:b/>
          <w:bCs/>
          <w:i/>
          <w:szCs w:val="18"/>
          <w:u w:val="single"/>
        </w:rPr>
        <w:t>INYECTABLE TRIMESTRAL:</w:t>
      </w:r>
    </w:p>
    <w:p w14:paraId="4E590890"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Cs/>
          <w:szCs w:val="18"/>
        </w:rPr>
      </w:pPr>
      <w:r w:rsidRPr="008B4E88">
        <w:rPr>
          <w:rFonts w:cs="Noto Sans"/>
          <w:bCs/>
          <w:szCs w:val="18"/>
        </w:rPr>
        <w:t>Marque con "X" si después de la atención obstétrica (parto, aborto) se le otorgó método hormonal inyectable trimestral para la Planificación Familiar.</w:t>
      </w:r>
    </w:p>
    <w:p w14:paraId="48AA6B5B"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Cs/>
          <w:szCs w:val="18"/>
        </w:rPr>
      </w:pPr>
    </w:p>
    <w:p w14:paraId="4CE5633D"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
          <w:bCs/>
          <w:i/>
          <w:szCs w:val="18"/>
          <w:u w:val="single"/>
        </w:rPr>
      </w:pPr>
      <w:r w:rsidRPr="008B4E88">
        <w:rPr>
          <w:rFonts w:cs="Noto Sans"/>
          <w:b/>
          <w:bCs/>
          <w:i/>
          <w:szCs w:val="18"/>
          <w:u w:val="single"/>
        </w:rPr>
        <w:t>IMPLANTE SUBDÉRMICO:</w:t>
      </w:r>
    </w:p>
    <w:p w14:paraId="171D0B8E"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Cs/>
          <w:szCs w:val="18"/>
        </w:rPr>
      </w:pPr>
      <w:r w:rsidRPr="008B4E88">
        <w:rPr>
          <w:rFonts w:cs="Noto Sans"/>
          <w:bCs/>
          <w:szCs w:val="18"/>
        </w:rPr>
        <w:t xml:space="preserve">Marque en el inciso </w:t>
      </w:r>
      <w:r w:rsidRPr="008B4E88">
        <w:rPr>
          <w:rFonts w:cs="Noto Sans"/>
          <w:b/>
          <w:bCs/>
          <w:szCs w:val="18"/>
        </w:rPr>
        <w:t>a)</w:t>
      </w:r>
      <w:r w:rsidRPr="008B4E88">
        <w:rPr>
          <w:rFonts w:cs="Noto Sans"/>
          <w:bCs/>
          <w:szCs w:val="18"/>
        </w:rPr>
        <w:t xml:space="preserve"> una "X" si después de la atención obstétrica (parto, aborto) se le </w:t>
      </w:r>
      <w:r w:rsidRPr="008B4E88">
        <w:rPr>
          <w:rFonts w:cs="Noto Sans"/>
          <w:b/>
          <w:bCs/>
          <w:szCs w:val="18"/>
        </w:rPr>
        <w:t>insertó implante subdérmico de una varilla</w:t>
      </w:r>
      <w:r w:rsidRPr="008B4E88">
        <w:rPr>
          <w:rFonts w:cs="Noto Sans"/>
          <w:bCs/>
          <w:szCs w:val="18"/>
        </w:rPr>
        <w:t xml:space="preserve"> para la Planificación Familiar o en el inciso </w:t>
      </w:r>
      <w:r w:rsidRPr="008B4E88">
        <w:rPr>
          <w:rFonts w:cs="Noto Sans"/>
          <w:b/>
          <w:bCs/>
          <w:szCs w:val="18"/>
        </w:rPr>
        <w:t>b)</w:t>
      </w:r>
      <w:r w:rsidRPr="008B4E88">
        <w:rPr>
          <w:rFonts w:cs="Noto Sans"/>
          <w:bCs/>
          <w:szCs w:val="18"/>
        </w:rPr>
        <w:t xml:space="preserve"> una "X" si después de la atención obstétrica (parto, aborto) se le insertó </w:t>
      </w:r>
      <w:r w:rsidRPr="008B4E88">
        <w:rPr>
          <w:rFonts w:cs="Noto Sans"/>
          <w:b/>
          <w:bCs/>
          <w:szCs w:val="18"/>
        </w:rPr>
        <w:t>implante subdérmico de</w:t>
      </w:r>
      <w:r w:rsidRPr="008B4E88">
        <w:rPr>
          <w:rFonts w:cs="Noto Sans"/>
          <w:bCs/>
          <w:szCs w:val="18"/>
        </w:rPr>
        <w:t xml:space="preserve"> </w:t>
      </w:r>
      <w:r w:rsidRPr="008B4E88">
        <w:rPr>
          <w:rFonts w:cs="Noto Sans"/>
          <w:b/>
          <w:bCs/>
          <w:szCs w:val="18"/>
        </w:rPr>
        <w:t>doble varilla</w:t>
      </w:r>
      <w:r w:rsidRPr="008B4E88">
        <w:rPr>
          <w:rFonts w:cs="Noto Sans"/>
          <w:bCs/>
          <w:szCs w:val="18"/>
        </w:rPr>
        <w:t xml:space="preserve"> para la Planificación Familiar.</w:t>
      </w:r>
    </w:p>
    <w:p w14:paraId="50510BBE"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Cs/>
          <w:szCs w:val="18"/>
        </w:rPr>
      </w:pPr>
    </w:p>
    <w:p w14:paraId="503C6AF6"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
          <w:bCs/>
          <w:i/>
          <w:szCs w:val="18"/>
          <w:u w:val="single"/>
        </w:rPr>
      </w:pPr>
      <w:r w:rsidRPr="008B4E88">
        <w:rPr>
          <w:rFonts w:cs="Noto Sans"/>
          <w:b/>
          <w:bCs/>
          <w:i/>
          <w:szCs w:val="18"/>
          <w:u w:val="single"/>
        </w:rPr>
        <w:t>PARCHE DÉRMICO:</w:t>
      </w:r>
    </w:p>
    <w:p w14:paraId="38E051A2" w14:textId="77777777" w:rsidR="008B4E88" w:rsidRPr="008B4E88" w:rsidRDefault="008B4E88" w:rsidP="008B4E88">
      <w:pPr>
        <w:tabs>
          <w:tab w:val="left" w:pos="567"/>
          <w:tab w:val="left" w:pos="18653"/>
          <w:tab w:val="left" w:pos="18866"/>
          <w:tab w:val="left" w:pos="19079"/>
          <w:tab w:val="left" w:pos="19292"/>
          <w:tab w:val="left" w:pos="19505"/>
          <w:tab w:val="left" w:pos="19718"/>
        </w:tabs>
        <w:rPr>
          <w:rFonts w:cs="Noto Sans"/>
          <w:bCs/>
          <w:szCs w:val="18"/>
        </w:rPr>
      </w:pPr>
      <w:r w:rsidRPr="008B4E88">
        <w:rPr>
          <w:rFonts w:cs="Noto Sans"/>
          <w:bCs/>
          <w:szCs w:val="18"/>
        </w:rPr>
        <w:t>Marque con "X" si después de la atención obstétrica (parto, aborto) se le otorgó parches dérmicos para la Planificación Familiar.</w:t>
      </w:r>
    </w:p>
    <w:p w14:paraId="40B424D0" w14:textId="18178609" w:rsidR="00AC794A" w:rsidRPr="001E5AC4" w:rsidRDefault="008B4E88" w:rsidP="008B4E88">
      <w:pPr>
        <w:pStyle w:val="Ttulo2"/>
      </w:pPr>
      <w:bookmarkStart w:id="118" w:name="_Toc184394824"/>
      <w:r w:rsidRPr="008B4E88">
        <w:t>NOMBRE DEL MÉDICO O ENFERMERA QUE ATENDIÓ</w:t>
      </w:r>
      <w:bookmarkEnd w:id="118"/>
    </w:p>
    <w:p w14:paraId="629AA639" w14:textId="5BD0C1F0" w:rsidR="00AC794A" w:rsidRPr="00AC794A" w:rsidRDefault="008B4E88" w:rsidP="00AC794A">
      <w:pPr>
        <w:rPr>
          <w:rFonts w:cs="Noto Sans"/>
          <w:color w:val="000000" w:themeColor="text1"/>
          <w:szCs w:val="18"/>
        </w:rPr>
      </w:pPr>
      <w:r w:rsidRPr="008B4E88">
        <w:rPr>
          <w:rFonts w:cs="Noto Sans"/>
          <w:bCs/>
          <w:szCs w:val="18"/>
        </w:rPr>
        <w:t>Anote el nombre completo de la médica/médico o enfermera/</w:t>
      </w:r>
      <w:r>
        <w:rPr>
          <w:rFonts w:cs="Noto Sans"/>
          <w:bCs/>
          <w:szCs w:val="18"/>
        </w:rPr>
        <w:t>enfermero que atendió el evento</w:t>
      </w:r>
      <w:r w:rsidR="00AC794A" w:rsidRPr="00AC794A">
        <w:rPr>
          <w:rFonts w:cs="Noto Sans"/>
          <w:bCs/>
          <w:szCs w:val="18"/>
        </w:rPr>
        <w:t>.</w:t>
      </w:r>
    </w:p>
    <w:p w14:paraId="289513EF" w14:textId="77777777" w:rsidR="003136A1" w:rsidRPr="00C12FAD" w:rsidRDefault="003136A1" w:rsidP="003136A1">
      <w:pPr>
        <w:pStyle w:val="Ttulo1"/>
        <w:rPr>
          <w:b w:val="0"/>
        </w:rPr>
      </w:pPr>
      <w:bookmarkStart w:id="119" w:name="_Toc165567616"/>
      <w:bookmarkStart w:id="120" w:name="_Toc182303678"/>
      <w:bookmarkStart w:id="121" w:name="_Toc183446000"/>
      <w:bookmarkStart w:id="122" w:name="_Toc184394825"/>
      <w:r w:rsidRPr="00C12FAD">
        <w:lastRenderedPageBreak/>
        <w:t>IMPORTANTE:</w:t>
      </w:r>
      <w:bookmarkEnd w:id="119"/>
      <w:bookmarkEnd w:id="120"/>
      <w:bookmarkEnd w:id="121"/>
      <w:bookmarkEnd w:id="122"/>
    </w:p>
    <w:p w14:paraId="7A2A6E38" w14:textId="6386ECE1" w:rsidR="003136A1" w:rsidRPr="001E5AC4" w:rsidRDefault="008B4E88" w:rsidP="003136A1">
      <w:pPr>
        <w:rPr>
          <w:rFonts w:cs="Noto Sans"/>
          <w:color w:val="000000" w:themeColor="text1"/>
          <w:szCs w:val="18"/>
          <w:lang w:val="es-ES_tradnl"/>
        </w:rPr>
      </w:pPr>
      <w:r w:rsidRPr="008B4E88">
        <w:rPr>
          <w:rFonts w:cs="Noto Sans"/>
          <w:szCs w:val="18"/>
        </w:rPr>
        <w:t>Previo a concluir la atención revise que se hayan registrado adecuadamente los datos relacionados a la atención, si hay omisión de datos obligatorios no será posible realizar la captura por lo que se eliminará la atención relacionada a esa la línea; para evitar retraso en el proceso, al terminar la atención revise que la información sea completa y congruente</w:t>
      </w:r>
      <w:r w:rsidR="003136A1" w:rsidRPr="001E5AC4">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D126D" w:rsidRPr="00E14A2A" w:rsidRDefault="005D126D" w:rsidP="00BB7651">
                            <w:pPr>
                              <w:pStyle w:val="edicion"/>
                              <w:spacing w:line="276" w:lineRule="auto"/>
                              <w:rPr>
                                <w:rFonts w:cs="Noto Sans"/>
                                <w:b/>
                                <w:bCs/>
                              </w:rPr>
                            </w:pPr>
                            <w:r w:rsidRPr="00E14A2A">
                              <w:rPr>
                                <w:rFonts w:cs="Noto Sans"/>
                                <w:b/>
                                <w:bCs/>
                              </w:rPr>
                              <w:t>Gobierno de México</w:t>
                            </w:r>
                          </w:p>
                          <w:p w14:paraId="5DFC6B93" w14:textId="77777777" w:rsidR="005D126D" w:rsidRPr="00E14A2A" w:rsidRDefault="005D126D" w:rsidP="00BB7651">
                            <w:pPr>
                              <w:pStyle w:val="edicion"/>
                              <w:spacing w:line="276" w:lineRule="auto"/>
                              <w:rPr>
                                <w:rFonts w:cs="Noto Sans"/>
                                <w:b/>
                                <w:bCs/>
                              </w:rPr>
                            </w:pPr>
                            <w:r w:rsidRPr="00E14A2A">
                              <w:rPr>
                                <w:rFonts w:cs="Noto Sans"/>
                                <w:b/>
                                <w:bCs/>
                              </w:rPr>
                              <w:t>Secretaría de Salud</w:t>
                            </w:r>
                          </w:p>
                          <w:p w14:paraId="37B7CF3A" w14:textId="77777777" w:rsidR="005D126D" w:rsidRPr="00E14A2A" w:rsidRDefault="005D126D" w:rsidP="00BB7651">
                            <w:pPr>
                              <w:pStyle w:val="edicion"/>
                              <w:spacing w:line="276" w:lineRule="auto"/>
                              <w:rPr>
                                <w:rFonts w:cs="Noto Sans"/>
                                <w:b/>
                                <w:bCs/>
                              </w:rPr>
                            </w:pPr>
                            <w:r w:rsidRPr="00E14A2A">
                              <w:rPr>
                                <w:rFonts w:cs="Noto Sans"/>
                                <w:b/>
                                <w:bCs/>
                              </w:rPr>
                              <w:t>Dirección General de Información en Salud</w:t>
                            </w:r>
                          </w:p>
                          <w:p w14:paraId="3019751E" w14:textId="77777777" w:rsidR="005D126D" w:rsidRPr="00E14A2A" w:rsidRDefault="005D126D" w:rsidP="005014BA">
                            <w:pPr>
                              <w:pStyle w:val="edicion"/>
                              <w:spacing w:after="0"/>
                              <w:rPr>
                                <w:rFonts w:cs="Noto Sans"/>
                                <w:b/>
                                <w:bCs/>
                              </w:rPr>
                            </w:pPr>
                          </w:p>
                          <w:p w14:paraId="177D86F2" w14:textId="77777777" w:rsidR="005D126D" w:rsidRPr="00E14A2A" w:rsidRDefault="005D126D" w:rsidP="005640C8">
                            <w:pPr>
                              <w:pStyle w:val="edicion"/>
                              <w:spacing w:after="0"/>
                              <w:rPr>
                                <w:rFonts w:cs="Noto Sans"/>
                                <w:b/>
                                <w:bCs/>
                              </w:rPr>
                            </w:pPr>
                            <w:r w:rsidRPr="00E14A2A">
                              <w:rPr>
                                <w:rFonts w:cs="Noto Sans"/>
                                <w:b/>
                                <w:bCs/>
                              </w:rPr>
                              <w:t xml:space="preserve">Instructivo de llenado de la </w:t>
                            </w:r>
                          </w:p>
                          <w:p w14:paraId="45AE9E6C" w14:textId="0A3410F4" w:rsidR="005D126D" w:rsidRPr="008B4E88" w:rsidRDefault="008B4E88" w:rsidP="008B4E88">
                            <w:pPr>
                              <w:pStyle w:val="edicion"/>
                              <w:spacing w:after="0"/>
                              <w:rPr>
                                <w:rFonts w:cs="Noto Sans"/>
                                <w:b/>
                                <w:bCs/>
                              </w:rPr>
                            </w:pPr>
                            <w:r w:rsidRPr="008B4E88">
                              <w:rPr>
                                <w:rFonts w:cs="Noto Sans"/>
                                <w:b/>
                                <w:bCs/>
                              </w:rPr>
                              <w:t>Hoja de Atención Obstétrica en Unidades de Consulta Externa y Atención Ambulatoria en Hospitales</w:t>
                            </w:r>
                          </w:p>
                          <w:p w14:paraId="4616C48F" w14:textId="76003346" w:rsidR="005D126D" w:rsidRPr="00E14A2A" w:rsidRDefault="008B4E88" w:rsidP="005640C8">
                            <w:pPr>
                              <w:pStyle w:val="edicion"/>
                              <w:spacing w:after="0"/>
                              <w:rPr>
                                <w:rFonts w:cs="Noto Sans"/>
                              </w:rPr>
                            </w:pPr>
                            <w:r>
                              <w:rPr>
                                <w:rFonts w:cs="Noto Sans"/>
                              </w:rPr>
                              <w:t>(SINBA-SIS-</w:t>
                            </w:r>
                            <w:r w:rsidR="005D126D" w:rsidRPr="00E14A2A">
                              <w:rPr>
                                <w:rFonts w:cs="Noto Sans"/>
                              </w:rPr>
                              <w:t>1</w:t>
                            </w:r>
                            <w:r>
                              <w:rPr>
                                <w:rFonts w:cs="Noto Sans"/>
                              </w:rPr>
                              <w:t>2</w:t>
                            </w:r>
                            <w:r w:rsidR="005D126D" w:rsidRPr="00E14A2A">
                              <w:rPr>
                                <w:rFonts w:cs="Noto Sans"/>
                              </w:rPr>
                              <w:t>-P)</w:t>
                            </w:r>
                          </w:p>
                          <w:p w14:paraId="59634D31" w14:textId="727F73B1" w:rsidR="005D126D" w:rsidRPr="00E14A2A" w:rsidRDefault="005D126D" w:rsidP="005640C8">
                            <w:pPr>
                              <w:pStyle w:val="edicion"/>
                              <w:spacing w:after="0"/>
                              <w:rPr>
                                <w:rFonts w:cs="Noto Sans"/>
                              </w:rPr>
                            </w:pPr>
                            <w:r w:rsidRPr="00E14A2A">
                              <w:rPr>
                                <w:rFonts w:cs="Noto Sans"/>
                              </w:rPr>
                              <w:t>VERSIÓN 2025</w:t>
                            </w:r>
                          </w:p>
                          <w:p w14:paraId="51952D1D" w14:textId="77777777" w:rsidR="005D126D" w:rsidRPr="00E14A2A" w:rsidRDefault="005D126D" w:rsidP="005014BA">
                            <w:pPr>
                              <w:pStyle w:val="edicion"/>
                              <w:spacing w:after="0"/>
                              <w:rPr>
                                <w:rFonts w:cs="Noto Sans"/>
                              </w:rPr>
                            </w:pPr>
                          </w:p>
                          <w:p w14:paraId="62F082FB" w14:textId="77777777" w:rsidR="005D126D" w:rsidRPr="00E14A2A" w:rsidRDefault="005D126D" w:rsidP="005014BA">
                            <w:pPr>
                              <w:pStyle w:val="edicion"/>
                              <w:spacing w:after="0"/>
                              <w:rPr>
                                <w:rFonts w:cs="Noto Sans"/>
                              </w:rPr>
                            </w:pPr>
                            <w:r w:rsidRPr="00E14A2A">
                              <w:rPr>
                                <w:rFonts w:cs="Noto Sans"/>
                              </w:rPr>
                              <w:t>Sistema Nacional de Información</w:t>
                            </w:r>
                          </w:p>
                          <w:p w14:paraId="3FDDC208" w14:textId="0524A345" w:rsidR="005D126D" w:rsidRPr="00E14A2A" w:rsidRDefault="005D126D" w:rsidP="005014BA">
                            <w:pPr>
                              <w:pStyle w:val="edicion"/>
                              <w:spacing w:after="0"/>
                              <w:rPr>
                                <w:rFonts w:cs="Noto Sans"/>
                              </w:rPr>
                            </w:pPr>
                            <w:r w:rsidRPr="00E14A2A">
                              <w:rPr>
                                <w:rFonts w:cs="Noto Sans"/>
                              </w:rPr>
                              <w:t>Básica en Materia de Salud</w:t>
                            </w:r>
                          </w:p>
                          <w:p w14:paraId="69983BB2" w14:textId="77777777" w:rsidR="005D126D" w:rsidRPr="00E14A2A" w:rsidRDefault="005D126D" w:rsidP="005014BA">
                            <w:pPr>
                              <w:pStyle w:val="edicion"/>
                              <w:spacing w:after="0"/>
                              <w:rPr>
                                <w:rFonts w:cs="Noto Sans"/>
                              </w:rPr>
                            </w:pPr>
                          </w:p>
                          <w:p w14:paraId="3969877F" w14:textId="77777777" w:rsidR="005D126D" w:rsidRPr="00E14A2A" w:rsidRDefault="005D126D" w:rsidP="005014BA">
                            <w:pPr>
                              <w:pStyle w:val="edicion"/>
                              <w:spacing w:after="0"/>
                              <w:rPr>
                                <w:rFonts w:cs="Noto Sans"/>
                              </w:rPr>
                            </w:pPr>
                            <w:r w:rsidRPr="00E14A2A">
                              <w:rPr>
                                <w:rFonts w:cs="Noto Sans"/>
                              </w:rPr>
                              <w:t>Av. Homero No. 213, Col. Chapultepec Morales,</w:t>
                            </w:r>
                          </w:p>
                          <w:p w14:paraId="207FDDC4" w14:textId="4857DCA3" w:rsidR="005D126D" w:rsidRPr="00E14A2A" w:rsidRDefault="005D126D"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5D126D" w:rsidRPr="00E14A2A" w:rsidRDefault="005D126D" w:rsidP="00BB7651">
                      <w:pPr>
                        <w:pStyle w:val="edicion"/>
                        <w:spacing w:line="276" w:lineRule="auto"/>
                        <w:rPr>
                          <w:rFonts w:cs="Noto Sans"/>
                          <w:b/>
                          <w:bCs/>
                        </w:rPr>
                      </w:pPr>
                      <w:r w:rsidRPr="00E14A2A">
                        <w:rPr>
                          <w:rFonts w:cs="Noto Sans"/>
                          <w:b/>
                          <w:bCs/>
                        </w:rPr>
                        <w:t>Gobierno de México</w:t>
                      </w:r>
                    </w:p>
                    <w:p w14:paraId="5DFC6B93" w14:textId="77777777" w:rsidR="005D126D" w:rsidRPr="00E14A2A" w:rsidRDefault="005D126D" w:rsidP="00BB7651">
                      <w:pPr>
                        <w:pStyle w:val="edicion"/>
                        <w:spacing w:line="276" w:lineRule="auto"/>
                        <w:rPr>
                          <w:rFonts w:cs="Noto Sans"/>
                          <w:b/>
                          <w:bCs/>
                        </w:rPr>
                      </w:pPr>
                      <w:r w:rsidRPr="00E14A2A">
                        <w:rPr>
                          <w:rFonts w:cs="Noto Sans"/>
                          <w:b/>
                          <w:bCs/>
                        </w:rPr>
                        <w:t>Secretaría de Salud</w:t>
                      </w:r>
                    </w:p>
                    <w:p w14:paraId="37B7CF3A" w14:textId="77777777" w:rsidR="005D126D" w:rsidRPr="00E14A2A" w:rsidRDefault="005D126D" w:rsidP="00BB7651">
                      <w:pPr>
                        <w:pStyle w:val="edicion"/>
                        <w:spacing w:line="276" w:lineRule="auto"/>
                        <w:rPr>
                          <w:rFonts w:cs="Noto Sans"/>
                          <w:b/>
                          <w:bCs/>
                        </w:rPr>
                      </w:pPr>
                      <w:r w:rsidRPr="00E14A2A">
                        <w:rPr>
                          <w:rFonts w:cs="Noto Sans"/>
                          <w:b/>
                          <w:bCs/>
                        </w:rPr>
                        <w:t>Dirección General de Información en Salud</w:t>
                      </w:r>
                    </w:p>
                    <w:p w14:paraId="3019751E" w14:textId="77777777" w:rsidR="005D126D" w:rsidRPr="00E14A2A" w:rsidRDefault="005D126D" w:rsidP="005014BA">
                      <w:pPr>
                        <w:pStyle w:val="edicion"/>
                        <w:spacing w:after="0"/>
                        <w:rPr>
                          <w:rFonts w:cs="Noto Sans"/>
                          <w:b/>
                          <w:bCs/>
                        </w:rPr>
                      </w:pPr>
                    </w:p>
                    <w:p w14:paraId="177D86F2" w14:textId="77777777" w:rsidR="005D126D" w:rsidRPr="00E14A2A" w:rsidRDefault="005D126D" w:rsidP="005640C8">
                      <w:pPr>
                        <w:pStyle w:val="edicion"/>
                        <w:spacing w:after="0"/>
                        <w:rPr>
                          <w:rFonts w:cs="Noto Sans"/>
                          <w:b/>
                          <w:bCs/>
                        </w:rPr>
                      </w:pPr>
                      <w:r w:rsidRPr="00E14A2A">
                        <w:rPr>
                          <w:rFonts w:cs="Noto Sans"/>
                          <w:b/>
                          <w:bCs/>
                        </w:rPr>
                        <w:t xml:space="preserve">Instructivo de llenado de la </w:t>
                      </w:r>
                    </w:p>
                    <w:p w14:paraId="45AE9E6C" w14:textId="0A3410F4" w:rsidR="005D126D" w:rsidRPr="008B4E88" w:rsidRDefault="008B4E88" w:rsidP="008B4E88">
                      <w:pPr>
                        <w:pStyle w:val="edicion"/>
                        <w:spacing w:after="0"/>
                        <w:rPr>
                          <w:rFonts w:cs="Noto Sans"/>
                          <w:b/>
                          <w:bCs/>
                        </w:rPr>
                      </w:pPr>
                      <w:r w:rsidRPr="008B4E88">
                        <w:rPr>
                          <w:rFonts w:cs="Noto Sans"/>
                          <w:b/>
                          <w:bCs/>
                        </w:rPr>
                        <w:t>Hoja de Atención Obstétrica en Unidades de Consulta Externa y Atención Ambulatoria en Hospitales</w:t>
                      </w:r>
                    </w:p>
                    <w:p w14:paraId="4616C48F" w14:textId="76003346" w:rsidR="005D126D" w:rsidRPr="00E14A2A" w:rsidRDefault="008B4E88" w:rsidP="005640C8">
                      <w:pPr>
                        <w:pStyle w:val="edicion"/>
                        <w:spacing w:after="0"/>
                        <w:rPr>
                          <w:rFonts w:cs="Noto Sans"/>
                        </w:rPr>
                      </w:pPr>
                      <w:r>
                        <w:rPr>
                          <w:rFonts w:cs="Noto Sans"/>
                        </w:rPr>
                        <w:t>(SINBA-SIS-</w:t>
                      </w:r>
                      <w:r w:rsidR="005D126D" w:rsidRPr="00E14A2A">
                        <w:rPr>
                          <w:rFonts w:cs="Noto Sans"/>
                        </w:rPr>
                        <w:t>1</w:t>
                      </w:r>
                      <w:r>
                        <w:rPr>
                          <w:rFonts w:cs="Noto Sans"/>
                        </w:rPr>
                        <w:t>2</w:t>
                      </w:r>
                      <w:r w:rsidR="005D126D" w:rsidRPr="00E14A2A">
                        <w:rPr>
                          <w:rFonts w:cs="Noto Sans"/>
                        </w:rPr>
                        <w:t>-P)</w:t>
                      </w:r>
                    </w:p>
                    <w:p w14:paraId="59634D31" w14:textId="727F73B1" w:rsidR="005D126D" w:rsidRPr="00E14A2A" w:rsidRDefault="005D126D" w:rsidP="005640C8">
                      <w:pPr>
                        <w:pStyle w:val="edicion"/>
                        <w:spacing w:after="0"/>
                        <w:rPr>
                          <w:rFonts w:cs="Noto Sans"/>
                        </w:rPr>
                      </w:pPr>
                      <w:r w:rsidRPr="00E14A2A">
                        <w:rPr>
                          <w:rFonts w:cs="Noto Sans"/>
                        </w:rPr>
                        <w:t>VERSIÓN 2025</w:t>
                      </w:r>
                    </w:p>
                    <w:p w14:paraId="51952D1D" w14:textId="77777777" w:rsidR="005D126D" w:rsidRPr="00E14A2A" w:rsidRDefault="005D126D" w:rsidP="005014BA">
                      <w:pPr>
                        <w:pStyle w:val="edicion"/>
                        <w:spacing w:after="0"/>
                        <w:rPr>
                          <w:rFonts w:cs="Noto Sans"/>
                        </w:rPr>
                      </w:pPr>
                    </w:p>
                    <w:p w14:paraId="62F082FB" w14:textId="77777777" w:rsidR="005D126D" w:rsidRPr="00E14A2A" w:rsidRDefault="005D126D" w:rsidP="005014BA">
                      <w:pPr>
                        <w:pStyle w:val="edicion"/>
                        <w:spacing w:after="0"/>
                        <w:rPr>
                          <w:rFonts w:cs="Noto Sans"/>
                        </w:rPr>
                      </w:pPr>
                      <w:r w:rsidRPr="00E14A2A">
                        <w:rPr>
                          <w:rFonts w:cs="Noto Sans"/>
                        </w:rPr>
                        <w:t>Sistema Nacional de Información</w:t>
                      </w:r>
                    </w:p>
                    <w:p w14:paraId="3FDDC208" w14:textId="0524A345" w:rsidR="005D126D" w:rsidRPr="00E14A2A" w:rsidRDefault="005D126D" w:rsidP="005014BA">
                      <w:pPr>
                        <w:pStyle w:val="edicion"/>
                        <w:spacing w:after="0"/>
                        <w:rPr>
                          <w:rFonts w:cs="Noto Sans"/>
                        </w:rPr>
                      </w:pPr>
                      <w:r w:rsidRPr="00E14A2A">
                        <w:rPr>
                          <w:rFonts w:cs="Noto Sans"/>
                        </w:rPr>
                        <w:t>Básica en Materia de Salud</w:t>
                      </w:r>
                    </w:p>
                    <w:p w14:paraId="69983BB2" w14:textId="77777777" w:rsidR="005D126D" w:rsidRPr="00E14A2A" w:rsidRDefault="005D126D" w:rsidP="005014BA">
                      <w:pPr>
                        <w:pStyle w:val="edicion"/>
                        <w:spacing w:after="0"/>
                        <w:rPr>
                          <w:rFonts w:cs="Noto Sans"/>
                        </w:rPr>
                      </w:pPr>
                    </w:p>
                    <w:p w14:paraId="3969877F" w14:textId="77777777" w:rsidR="005D126D" w:rsidRPr="00E14A2A" w:rsidRDefault="005D126D" w:rsidP="005014BA">
                      <w:pPr>
                        <w:pStyle w:val="edicion"/>
                        <w:spacing w:after="0"/>
                        <w:rPr>
                          <w:rFonts w:cs="Noto Sans"/>
                        </w:rPr>
                      </w:pPr>
                      <w:r w:rsidRPr="00E14A2A">
                        <w:rPr>
                          <w:rFonts w:cs="Noto Sans"/>
                        </w:rPr>
                        <w:t>Av. Homero No. 213, Col. Chapultepec Morales,</w:t>
                      </w:r>
                    </w:p>
                    <w:p w14:paraId="207FDDC4" w14:textId="4857DCA3" w:rsidR="005D126D" w:rsidRPr="00E14A2A" w:rsidRDefault="005D126D"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14BDEC3" w14:textId="77777777" w:rsidR="00816CFF" w:rsidRDefault="00816CFF" w:rsidP="007B4FF9">
      <w:pPr>
        <w:spacing w:after="0"/>
      </w:pPr>
      <w:r>
        <w:separator/>
      </w:r>
    </w:p>
  </w:endnote>
  <w:endnote w:type="continuationSeparator" w:id="0">
    <w:p w14:paraId="1E796094" w14:textId="77777777" w:rsidR="00816CFF" w:rsidRDefault="00816CFF"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 w:name="Montserrat Medium">
    <w:panose1 w:val="00000600000000000000"/>
    <w:charset w:val="00"/>
    <w:family w:val="auto"/>
    <w:pitch w:val="variable"/>
    <w:sig w:usb0="2000020F" w:usb1="00000003" w:usb2="00000000" w:usb3="00000000" w:csb0="00000197" w:csb1="00000000"/>
  </w:font>
  <w:font w:name="Soberana Sans">
    <w:altName w:val="Times New Roman"/>
    <w:panose1 w:val="00000000000000000000"/>
    <w:charset w:val="00"/>
    <w:family w:val="modern"/>
    <w:notTrueType/>
    <w:pitch w:val="variable"/>
    <w:sig w:usb0="800000AF" w:usb1="4000204B"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5D126D" w:rsidRPr="008E71E6" w:rsidRDefault="005D126D"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5D126D" w:rsidRPr="003A42D6" w:rsidRDefault="005D126D"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5D126D" w:rsidRPr="00927646" w:rsidRDefault="005D126D"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23FC3455" w:rsidR="005D126D" w:rsidRDefault="005D126D"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8B4C48">
          <w:rPr>
            <w:noProof/>
            <w:color w:val="B38E5D"/>
          </w:rPr>
          <w:t>14</w:t>
        </w:r>
        <w:r w:rsidRPr="00D330B1">
          <w:rPr>
            <w:color w:val="B38E5D"/>
          </w:rPr>
          <w:fldChar w:fldCharType="end"/>
        </w:r>
      </w:p>
      <w:p w14:paraId="5E5498E7" w14:textId="374DBC86" w:rsidR="005D126D" w:rsidRPr="00D330B1" w:rsidRDefault="005D126D"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5D126D" w:rsidRDefault="005D126D"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5D126D" w:rsidRDefault="005D126D"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2798C21" w14:textId="77777777" w:rsidR="00816CFF" w:rsidRDefault="00816CFF" w:rsidP="007B4FF9">
      <w:pPr>
        <w:spacing w:after="0"/>
      </w:pPr>
      <w:r>
        <w:separator/>
      </w:r>
    </w:p>
  </w:footnote>
  <w:footnote w:type="continuationSeparator" w:id="0">
    <w:p w14:paraId="09E31B69" w14:textId="77777777" w:rsidR="00816CFF" w:rsidRDefault="00816CFF"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5D126D" w:rsidRPr="00927646" w:rsidRDefault="005D126D"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5D126D" w:rsidRPr="00927646" w:rsidRDefault="005D126D" w:rsidP="00C440AC">
    <w:pPr>
      <w:jc w:val="center"/>
      <w:rPr>
        <w:rFonts w:ascii="Montserrat SemiBold" w:hAnsi="Montserrat SemiBold"/>
        <w:noProof/>
        <w:lang w:eastAsia="es-MX"/>
      </w:rPr>
    </w:pPr>
  </w:p>
  <w:p w14:paraId="779EED87" w14:textId="4103E60F" w:rsidR="005D126D" w:rsidRPr="00C440AC" w:rsidRDefault="005D126D"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5D126D"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5D126D" w:rsidRPr="00DB7D3C" w:rsidRDefault="005D126D"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558B4E0F" w:rsidR="005D126D" w:rsidRPr="00DB7D3C" w:rsidRDefault="005D126D" w:rsidP="005D126D">
          <w:pPr>
            <w:pStyle w:val="Encabezado"/>
            <w:jc w:val="center"/>
            <w:rPr>
              <w:rFonts w:cs="Noto Sans"/>
              <w:b/>
              <w:bCs/>
              <w:color w:val="000000" w:themeColor="text1"/>
              <w:szCs w:val="20"/>
            </w:rPr>
          </w:pPr>
          <w:r w:rsidRPr="00DB7D3C">
            <w:rPr>
              <w:rFonts w:cs="Noto Sans"/>
              <w:b/>
              <w:bCs/>
              <w:color w:val="000000" w:themeColor="text1"/>
              <w:szCs w:val="20"/>
            </w:rPr>
            <w:t>INSTRUCTIVO DE LLENADO DE LA</w:t>
          </w:r>
          <w:r>
            <w:rPr>
              <w:rFonts w:cs="Noto Sans"/>
              <w:b/>
              <w:bCs/>
              <w:color w:val="000000" w:themeColor="text1"/>
              <w:szCs w:val="20"/>
            </w:rPr>
            <w:t xml:space="preserve"> </w:t>
          </w:r>
          <w:r w:rsidRPr="00DB7D3C">
            <w:rPr>
              <w:rFonts w:cs="Noto Sans"/>
              <w:b/>
              <w:bCs/>
              <w:color w:val="000000" w:themeColor="text1"/>
              <w:szCs w:val="20"/>
            </w:rPr>
            <w:t xml:space="preserve">HOJA </w:t>
          </w:r>
          <w:r>
            <w:rPr>
              <w:rFonts w:cs="Noto Sans"/>
              <w:b/>
              <w:bCs/>
              <w:color w:val="000000" w:themeColor="text1"/>
              <w:szCs w:val="20"/>
            </w:rPr>
            <w:t xml:space="preserve">DE </w:t>
          </w:r>
          <w:r w:rsidRPr="005D126D">
            <w:rPr>
              <w:rFonts w:cs="Noto Sans"/>
              <w:b/>
              <w:bCs/>
              <w:color w:val="000000" w:themeColor="text1"/>
              <w:szCs w:val="20"/>
            </w:rPr>
            <w:t>ATENCIÓN OBSTÉTRICA EN UNIDADES DE CONSULTA EXTERNA Y ATENCIÓN AMBULATORIA EN HOSPITALES</w:t>
          </w:r>
          <w:r>
            <w:rPr>
              <w:rFonts w:cs="Noto Sans"/>
              <w:b/>
              <w:bCs/>
              <w:color w:val="000000" w:themeColor="text1"/>
              <w:szCs w:val="20"/>
            </w:rPr>
            <w:t xml:space="preserve"> – VERSIÓN 2025</w:t>
          </w:r>
        </w:p>
      </w:tc>
    </w:tr>
    <w:tr w:rsidR="005D126D"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5D126D" w:rsidRPr="00DB7D3C" w:rsidRDefault="005D126D"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5D126D" w:rsidRPr="00DB7D3C" w:rsidRDefault="005D126D"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5D126D" w:rsidRPr="00DB7D3C" w:rsidRDefault="005D126D"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5D126D"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5D126D" w:rsidRPr="00DB7D3C" w:rsidRDefault="005D126D"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47E7C0F1" w:rsidR="005D126D" w:rsidRPr="00DB7D3C" w:rsidRDefault="005D126D" w:rsidP="00DB7D3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noProof/>
              <w:color w:val="000000" w:themeColor="text1"/>
              <w:szCs w:val="18"/>
              <w:lang w:eastAsia="es-MX"/>
            </w:rPr>
            <w:t>SINBA-SIS-</w:t>
          </w:r>
          <w:r w:rsidRPr="00DB7D3C">
            <w:rPr>
              <w:rFonts w:ascii="Noto Sans SemiBold" w:hAnsi="Noto Sans SemiBold" w:cs="Noto Sans SemiBold"/>
              <w:b/>
              <w:bCs/>
              <w:noProof/>
              <w:color w:val="000000" w:themeColor="text1"/>
              <w:szCs w:val="18"/>
              <w:lang w:eastAsia="es-MX"/>
            </w:rPr>
            <w:t>1</w:t>
          </w:r>
          <w:r>
            <w:rPr>
              <w:rFonts w:ascii="Noto Sans SemiBold" w:hAnsi="Noto Sans SemiBold" w:cs="Noto Sans SemiBold"/>
              <w:b/>
              <w:bCs/>
              <w:noProof/>
              <w:color w:val="000000" w:themeColor="text1"/>
              <w:szCs w:val="18"/>
              <w:lang w:eastAsia="es-MX"/>
            </w:rPr>
            <w:t>2</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14735F41" w:rsidR="005D126D" w:rsidRPr="00DB7D3C" w:rsidRDefault="005D126D"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5</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5D126D" w:rsidRPr="00E77602" w:rsidRDefault="005D126D"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5D126D" w:rsidRDefault="005D126D"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5D126D" w:rsidRPr="00637805" w:rsidRDefault="005D126D"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1D1C406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3016D44"/>
    <w:multiLevelType w:val="hybridMultilevel"/>
    <w:tmpl w:val="10FCF1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5583109"/>
    <w:multiLevelType w:val="hybridMultilevel"/>
    <w:tmpl w:val="D624D630"/>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9007E35"/>
    <w:multiLevelType w:val="hybridMultilevel"/>
    <w:tmpl w:val="F328FE58"/>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0DCE4DAF"/>
    <w:multiLevelType w:val="hybridMultilevel"/>
    <w:tmpl w:val="D4DA279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DE70DB4"/>
    <w:multiLevelType w:val="hybridMultilevel"/>
    <w:tmpl w:val="ED38FCA8"/>
    <w:lvl w:ilvl="0" w:tplc="79AE9052">
      <w:start w:val="2"/>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0A96174"/>
    <w:multiLevelType w:val="hybridMultilevel"/>
    <w:tmpl w:val="F126F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9" w15:restartNumberingAfterBreak="0">
    <w:nsid w:val="11FA62F0"/>
    <w:multiLevelType w:val="hybridMultilevel"/>
    <w:tmpl w:val="CA84CE5C"/>
    <w:lvl w:ilvl="0" w:tplc="64629BF0">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AC066E7"/>
    <w:multiLevelType w:val="hybridMultilevel"/>
    <w:tmpl w:val="EE860E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1B51370D"/>
    <w:multiLevelType w:val="hybridMultilevel"/>
    <w:tmpl w:val="5B2E71CA"/>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6" w15:restartNumberingAfterBreak="0">
    <w:nsid w:val="1F5A0443"/>
    <w:multiLevelType w:val="hybridMultilevel"/>
    <w:tmpl w:val="B18AA0FA"/>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25FA22BA"/>
    <w:multiLevelType w:val="hybridMultilevel"/>
    <w:tmpl w:val="D31C7C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27F94375"/>
    <w:multiLevelType w:val="hybridMultilevel"/>
    <w:tmpl w:val="3B220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2CFD1376"/>
    <w:multiLevelType w:val="hybridMultilevel"/>
    <w:tmpl w:val="68C26366"/>
    <w:lvl w:ilvl="0" w:tplc="887EE02E">
      <w:start w:val="4"/>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2F563B5B"/>
    <w:multiLevelType w:val="hybridMultilevel"/>
    <w:tmpl w:val="8FD8B89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2"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F8B06B7"/>
    <w:multiLevelType w:val="hybridMultilevel"/>
    <w:tmpl w:val="838C34B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44732638"/>
    <w:multiLevelType w:val="hybridMultilevel"/>
    <w:tmpl w:val="7360C2F4"/>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8" w15:restartNumberingAfterBreak="0">
    <w:nsid w:val="497547F6"/>
    <w:multiLevelType w:val="hybridMultilevel"/>
    <w:tmpl w:val="C398208E"/>
    <w:lvl w:ilvl="0" w:tplc="080A000D">
      <w:start w:val="1"/>
      <w:numFmt w:val="bullet"/>
      <w:lvlText w:val=""/>
      <w:lvlJc w:val="left"/>
      <w:pPr>
        <w:ind w:left="777" w:hanging="360"/>
      </w:pPr>
      <w:rPr>
        <w:rFonts w:ascii="Wingdings" w:hAnsi="Wingdings" w:hint="default"/>
      </w:rPr>
    </w:lvl>
    <w:lvl w:ilvl="1" w:tplc="080A0003" w:tentative="1">
      <w:start w:val="1"/>
      <w:numFmt w:val="bullet"/>
      <w:lvlText w:val="o"/>
      <w:lvlJc w:val="left"/>
      <w:pPr>
        <w:ind w:left="1497" w:hanging="360"/>
      </w:pPr>
      <w:rPr>
        <w:rFonts w:ascii="Courier New" w:hAnsi="Courier New" w:cs="Courier New" w:hint="default"/>
      </w:rPr>
    </w:lvl>
    <w:lvl w:ilvl="2" w:tplc="080A0005" w:tentative="1">
      <w:start w:val="1"/>
      <w:numFmt w:val="bullet"/>
      <w:lvlText w:val=""/>
      <w:lvlJc w:val="left"/>
      <w:pPr>
        <w:ind w:left="2217" w:hanging="360"/>
      </w:pPr>
      <w:rPr>
        <w:rFonts w:ascii="Wingdings" w:hAnsi="Wingdings" w:hint="default"/>
      </w:rPr>
    </w:lvl>
    <w:lvl w:ilvl="3" w:tplc="080A0001" w:tentative="1">
      <w:start w:val="1"/>
      <w:numFmt w:val="bullet"/>
      <w:lvlText w:val=""/>
      <w:lvlJc w:val="left"/>
      <w:pPr>
        <w:ind w:left="2937" w:hanging="360"/>
      </w:pPr>
      <w:rPr>
        <w:rFonts w:ascii="Symbol" w:hAnsi="Symbol" w:hint="default"/>
      </w:rPr>
    </w:lvl>
    <w:lvl w:ilvl="4" w:tplc="080A0003" w:tentative="1">
      <w:start w:val="1"/>
      <w:numFmt w:val="bullet"/>
      <w:lvlText w:val="o"/>
      <w:lvlJc w:val="left"/>
      <w:pPr>
        <w:ind w:left="3657" w:hanging="360"/>
      </w:pPr>
      <w:rPr>
        <w:rFonts w:ascii="Courier New" w:hAnsi="Courier New" w:cs="Courier New" w:hint="default"/>
      </w:rPr>
    </w:lvl>
    <w:lvl w:ilvl="5" w:tplc="080A0005" w:tentative="1">
      <w:start w:val="1"/>
      <w:numFmt w:val="bullet"/>
      <w:lvlText w:val=""/>
      <w:lvlJc w:val="left"/>
      <w:pPr>
        <w:ind w:left="4377" w:hanging="360"/>
      </w:pPr>
      <w:rPr>
        <w:rFonts w:ascii="Wingdings" w:hAnsi="Wingdings" w:hint="default"/>
      </w:rPr>
    </w:lvl>
    <w:lvl w:ilvl="6" w:tplc="080A0001" w:tentative="1">
      <w:start w:val="1"/>
      <w:numFmt w:val="bullet"/>
      <w:lvlText w:val=""/>
      <w:lvlJc w:val="left"/>
      <w:pPr>
        <w:ind w:left="5097" w:hanging="360"/>
      </w:pPr>
      <w:rPr>
        <w:rFonts w:ascii="Symbol" w:hAnsi="Symbol" w:hint="default"/>
      </w:rPr>
    </w:lvl>
    <w:lvl w:ilvl="7" w:tplc="080A0003" w:tentative="1">
      <w:start w:val="1"/>
      <w:numFmt w:val="bullet"/>
      <w:lvlText w:val="o"/>
      <w:lvlJc w:val="left"/>
      <w:pPr>
        <w:ind w:left="5817" w:hanging="360"/>
      </w:pPr>
      <w:rPr>
        <w:rFonts w:ascii="Courier New" w:hAnsi="Courier New" w:cs="Courier New" w:hint="default"/>
      </w:rPr>
    </w:lvl>
    <w:lvl w:ilvl="8" w:tplc="080A0005" w:tentative="1">
      <w:start w:val="1"/>
      <w:numFmt w:val="bullet"/>
      <w:lvlText w:val=""/>
      <w:lvlJc w:val="left"/>
      <w:pPr>
        <w:ind w:left="6537" w:hanging="360"/>
      </w:pPr>
      <w:rPr>
        <w:rFonts w:ascii="Wingdings" w:hAnsi="Wingdings" w:hint="default"/>
      </w:rPr>
    </w:lvl>
  </w:abstractNum>
  <w:abstractNum w:abstractNumId="29"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4C0F1949"/>
    <w:multiLevelType w:val="hybridMultilevel"/>
    <w:tmpl w:val="9CD4E09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58557755"/>
    <w:multiLevelType w:val="hybridMultilevel"/>
    <w:tmpl w:val="794E017C"/>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5D874553"/>
    <w:multiLevelType w:val="hybridMultilevel"/>
    <w:tmpl w:val="EA287F54"/>
    <w:lvl w:ilvl="0" w:tplc="8532361A">
      <w:start w:val="1"/>
      <w:numFmt w:val="decimal"/>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34" w15:restartNumberingAfterBreak="0">
    <w:nsid w:val="5F395A88"/>
    <w:multiLevelType w:val="multilevel"/>
    <w:tmpl w:val="5C606A24"/>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5" w15:restartNumberingAfterBreak="0">
    <w:nsid w:val="5F9D59E4"/>
    <w:multiLevelType w:val="hybridMultilevel"/>
    <w:tmpl w:val="34B2E13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D011FF8"/>
    <w:multiLevelType w:val="hybridMultilevel"/>
    <w:tmpl w:val="46664910"/>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15:restartNumberingAfterBreak="0">
    <w:nsid w:val="704A0FE2"/>
    <w:multiLevelType w:val="hybridMultilevel"/>
    <w:tmpl w:val="9FC01024"/>
    <w:lvl w:ilvl="0" w:tplc="89E0F2FC">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7098587E"/>
    <w:multiLevelType w:val="hybridMultilevel"/>
    <w:tmpl w:val="860E5D2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1"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34"/>
  </w:num>
  <w:num w:numId="2">
    <w:abstractNumId w:val="25"/>
  </w:num>
  <w:num w:numId="3">
    <w:abstractNumId w:val="29"/>
  </w:num>
  <w:num w:numId="4">
    <w:abstractNumId w:val="18"/>
  </w:num>
  <w:num w:numId="5">
    <w:abstractNumId w:val="10"/>
  </w:num>
  <w:num w:numId="6">
    <w:abstractNumId w:val="27"/>
  </w:num>
  <w:num w:numId="7">
    <w:abstractNumId w:val="8"/>
  </w:num>
  <w:num w:numId="8">
    <w:abstractNumId w:val="21"/>
  </w:num>
  <w:num w:numId="9">
    <w:abstractNumId w:val="33"/>
  </w:num>
  <w:num w:numId="10">
    <w:abstractNumId w:val="13"/>
  </w:num>
  <w:num w:numId="11">
    <w:abstractNumId w:val="37"/>
  </w:num>
  <w:num w:numId="12">
    <w:abstractNumId w:val="11"/>
  </w:num>
  <w:num w:numId="13">
    <w:abstractNumId w:val="32"/>
  </w:num>
  <w:num w:numId="14">
    <w:abstractNumId w:val="36"/>
  </w:num>
  <w:num w:numId="15">
    <w:abstractNumId w:val="15"/>
  </w:num>
  <w:num w:numId="16">
    <w:abstractNumId w:val="24"/>
  </w:num>
  <w:num w:numId="17">
    <w:abstractNumId w:val="7"/>
  </w:num>
  <w:num w:numId="18">
    <w:abstractNumId w:val="12"/>
  </w:num>
  <w:num w:numId="19">
    <w:abstractNumId w:val="6"/>
  </w:num>
  <w:num w:numId="20">
    <w:abstractNumId w:val="23"/>
  </w:num>
  <w:num w:numId="21">
    <w:abstractNumId w:val="26"/>
  </w:num>
  <w:num w:numId="22">
    <w:abstractNumId w:val="3"/>
  </w:num>
  <w:num w:numId="23">
    <w:abstractNumId w:val="40"/>
  </w:num>
  <w:num w:numId="24">
    <w:abstractNumId w:val="9"/>
  </w:num>
  <w:num w:numId="25">
    <w:abstractNumId w:val="5"/>
  </w:num>
  <w:num w:numId="26">
    <w:abstractNumId w:val="42"/>
  </w:num>
  <w:num w:numId="27">
    <w:abstractNumId w:val="17"/>
  </w:num>
  <w:num w:numId="28">
    <w:abstractNumId w:val="39"/>
  </w:num>
  <w:num w:numId="29">
    <w:abstractNumId w:val="19"/>
  </w:num>
  <w:num w:numId="30">
    <w:abstractNumId w:val="35"/>
  </w:num>
  <w:num w:numId="31">
    <w:abstractNumId w:val="16"/>
  </w:num>
  <w:num w:numId="32">
    <w:abstractNumId w:val="22"/>
  </w:num>
  <w:num w:numId="33">
    <w:abstractNumId w:val="2"/>
  </w:num>
  <w:num w:numId="34">
    <w:abstractNumId w:val="0"/>
  </w:num>
  <w:num w:numId="35">
    <w:abstractNumId w:val="4"/>
  </w:num>
  <w:num w:numId="36">
    <w:abstractNumId w:val="30"/>
  </w:num>
  <w:num w:numId="37">
    <w:abstractNumId w:val="20"/>
  </w:num>
  <w:num w:numId="38">
    <w:abstractNumId w:val="31"/>
  </w:num>
  <w:num w:numId="39">
    <w:abstractNumId w:val="14"/>
  </w:num>
  <w:num w:numId="40">
    <w:abstractNumId w:val="38"/>
  </w:num>
  <w:num w:numId="41">
    <w:abstractNumId w:val="41"/>
  </w:num>
  <w:num w:numId="42">
    <w:abstractNumId w:val="28"/>
  </w:num>
  <w:num w:numId="43">
    <w:abstractNumId w:val="25"/>
  </w:num>
  <w:num w:numId="44">
    <w:abstractNumId w:val="1"/>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210A"/>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9E5"/>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017"/>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1C02"/>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126D"/>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B7661"/>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5D27"/>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6CFF"/>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C48"/>
    <w:rsid w:val="008B4E8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579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94A"/>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662B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0B51"/>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07210A"/>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07210A"/>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07210A"/>
    <w:pPr>
      <w:widowControl w:val="0"/>
      <w:spacing w:after="0" w:line="240" w:lineRule="atLeast"/>
      <w:ind w:left="720" w:hanging="432"/>
      <w:contextualSpacing w:val="0"/>
    </w:pPr>
    <w:rPr>
      <w:rFonts w:ascii="Arial" w:eastAsia="Times New Roman" w:hAnsi="Arial"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7954211-A173-47C3-8FB3-3AE56A294F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28</Pages>
  <Words>6427</Words>
  <Characters>36637</Characters>
  <Application>Microsoft Office Word</Application>
  <DocSecurity>0</DocSecurity>
  <Lines>305</Lines>
  <Paragraphs>85</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42979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8</cp:revision>
  <cp:lastPrinted>2021-02-11T23:26:00Z</cp:lastPrinted>
  <dcterms:created xsi:type="dcterms:W3CDTF">2024-12-05T18:26:00Z</dcterms:created>
  <dcterms:modified xsi:type="dcterms:W3CDTF">2024-12-06T22:26:00Z</dcterms:modified>
  <cp:category/>
</cp:coreProperties>
</file>